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8F" w:rsidRDefault="00FA278F" w:rsidP="00FA278F">
      <w:pPr>
        <w:spacing w:after="0" w:line="240" w:lineRule="auto"/>
        <w:jc w:val="center"/>
        <w:rPr>
          <w:rFonts w:ascii="Times New Roman" w:eastAsia="Times New Roman" w:hAnsi="Times New Roman" w:cs="Times New Roman"/>
          <w:sz w:val="24"/>
          <w:szCs w:val="24"/>
          <w:lang w:eastAsia="ru-RU"/>
        </w:rPr>
      </w:pPr>
      <w:r w:rsidRPr="00FA278F">
        <w:rPr>
          <w:rFonts w:ascii="Times New Roman" w:eastAsia="Times New Roman" w:hAnsi="Times New Roman" w:cs="Times New Roman"/>
          <w:sz w:val="24"/>
          <w:szCs w:val="24"/>
          <w:lang w:eastAsia="ru-RU"/>
        </w:rPr>
        <w:t>АННОТАЦИЯ РАБОЧЕЙ ПРОГРАММЫ</w:t>
      </w:r>
    </w:p>
    <w:p w:rsidR="00471927" w:rsidRPr="00FA278F" w:rsidRDefault="00471927" w:rsidP="00471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учебного предмета «</w:t>
      </w:r>
      <w:r w:rsidR="006F13D4">
        <w:rPr>
          <w:rFonts w:ascii="Times New Roman" w:eastAsia="Times New Roman" w:hAnsi="Times New Roman" w:cs="Times New Roman"/>
          <w:sz w:val="24"/>
          <w:szCs w:val="24"/>
          <w:lang w:eastAsia="ru-RU"/>
        </w:rPr>
        <w:t>Геометрия</w:t>
      </w:r>
      <w:r w:rsidR="008441C8">
        <w:rPr>
          <w:rFonts w:ascii="Times New Roman" w:eastAsia="Times New Roman" w:hAnsi="Times New Roman" w:cs="Times New Roman"/>
          <w:sz w:val="24"/>
          <w:szCs w:val="24"/>
          <w:lang w:eastAsia="ru-RU"/>
        </w:rPr>
        <w:t xml:space="preserve"> 10-11</w:t>
      </w:r>
      <w:r w:rsidR="000457CD">
        <w:rPr>
          <w:rFonts w:ascii="Times New Roman" w:eastAsia="Times New Roman" w:hAnsi="Times New Roman" w:cs="Times New Roman"/>
          <w:sz w:val="24"/>
          <w:szCs w:val="24"/>
          <w:lang w:eastAsia="ru-RU"/>
        </w:rPr>
        <w:t xml:space="preserve">. </w:t>
      </w:r>
      <w:r w:rsidR="006F13D4">
        <w:rPr>
          <w:rFonts w:ascii="Times New Roman" w:eastAsia="Times New Roman" w:hAnsi="Times New Roman" w:cs="Times New Roman"/>
          <w:sz w:val="24"/>
          <w:szCs w:val="24"/>
          <w:lang w:eastAsia="ru-RU"/>
        </w:rPr>
        <w:t>Базовый</w:t>
      </w:r>
      <w:r w:rsidR="000457CD">
        <w:rPr>
          <w:rFonts w:ascii="Times New Roman" w:eastAsia="Times New Roman" w:hAnsi="Times New Roman" w:cs="Times New Roman"/>
          <w:sz w:val="24"/>
          <w:szCs w:val="24"/>
          <w:lang w:eastAsia="ru-RU"/>
        </w:rPr>
        <w:t xml:space="preserve"> уровень</w:t>
      </w:r>
      <w:r>
        <w:rPr>
          <w:rFonts w:ascii="Times New Roman" w:eastAsia="Times New Roman" w:hAnsi="Times New Roman" w:cs="Times New Roman"/>
          <w:sz w:val="24"/>
          <w:szCs w:val="24"/>
          <w:lang w:eastAsia="ru-RU"/>
        </w:rPr>
        <w:t>»</w:t>
      </w:r>
    </w:p>
    <w:p w:rsidR="0091327C" w:rsidRDefault="0091327C" w:rsidP="009132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r w:rsidRPr="00FA278F">
        <w:rPr>
          <w:rFonts w:ascii="Times New Roman" w:eastAsia="Times New Roman" w:hAnsi="Times New Roman" w:cs="Times New Roman"/>
          <w:sz w:val="24"/>
          <w:szCs w:val="24"/>
          <w:lang w:eastAsia="ru-RU"/>
        </w:rPr>
        <w:t xml:space="preserve"> – </w:t>
      </w:r>
      <w:r w:rsidR="006F13D4">
        <w:rPr>
          <w:rFonts w:ascii="Times New Roman" w:eastAsia="Times New Roman" w:hAnsi="Times New Roman" w:cs="Times New Roman"/>
          <w:sz w:val="24"/>
          <w:szCs w:val="24"/>
          <w:lang w:eastAsia="ru-RU"/>
        </w:rPr>
        <w:t>2</w:t>
      </w:r>
      <w:r w:rsidR="00C9258C">
        <w:rPr>
          <w:rFonts w:ascii="Times New Roman" w:eastAsia="Times New Roman" w:hAnsi="Times New Roman" w:cs="Times New Roman"/>
          <w:sz w:val="24"/>
          <w:szCs w:val="24"/>
          <w:lang w:eastAsia="ru-RU"/>
        </w:rPr>
        <w:t>(</w:t>
      </w:r>
      <w:r w:rsidR="000B781A">
        <w:rPr>
          <w:rFonts w:ascii="Times New Roman" w:eastAsia="Times New Roman" w:hAnsi="Times New Roman" w:cs="Times New Roman"/>
          <w:sz w:val="24"/>
          <w:szCs w:val="24"/>
          <w:lang w:eastAsia="ru-RU"/>
        </w:rPr>
        <w:t>1</w:t>
      </w:r>
      <w:r w:rsidR="00C925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час в неделю. Всего </w:t>
      </w:r>
      <w:r w:rsidR="006F13D4">
        <w:rPr>
          <w:rFonts w:ascii="Times New Roman" w:eastAsia="Times New Roman" w:hAnsi="Times New Roman" w:cs="Times New Roman"/>
          <w:sz w:val="24"/>
          <w:szCs w:val="24"/>
          <w:lang w:eastAsia="ru-RU"/>
        </w:rPr>
        <w:t>102</w:t>
      </w:r>
      <w:r>
        <w:rPr>
          <w:rFonts w:ascii="Times New Roman" w:eastAsia="Times New Roman" w:hAnsi="Times New Roman" w:cs="Times New Roman"/>
          <w:sz w:val="24"/>
          <w:szCs w:val="24"/>
          <w:lang w:eastAsia="ru-RU"/>
        </w:rPr>
        <w:t xml:space="preserve"> час</w:t>
      </w:r>
      <w:r w:rsidR="006F13D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6F13D4" w:rsidRPr="00F346FA" w:rsidRDefault="006F13D4" w:rsidP="006F13D4">
      <w:pPr>
        <w:shd w:val="clear" w:color="auto" w:fill="FFFFFF"/>
        <w:spacing w:after="0" w:line="259" w:lineRule="auto"/>
        <w:ind w:firstLine="851"/>
        <w:jc w:val="both"/>
        <w:rPr>
          <w:rFonts w:ascii="Times New Roman" w:eastAsia="Times New Roman" w:hAnsi="Times New Roman" w:cs="Times New Roman"/>
          <w:color w:val="000000"/>
          <w:sz w:val="24"/>
          <w:szCs w:val="24"/>
          <w:lang w:eastAsia="ru-RU"/>
        </w:rPr>
      </w:pPr>
      <w:bookmarkStart w:id="0" w:name="_Hlk142662603"/>
      <w:r w:rsidRPr="00F346FA">
        <w:rPr>
          <w:rFonts w:ascii="Times New Roman" w:eastAsia="Calibri" w:hAnsi="Times New Roman" w:cs="Times New Roman"/>
          <w:color w:val="000000"/>
          <w:sz w:val="24"/>
          <w:szCs w:val="24"/>
        </w:rPr>
        <w:t>Рабочая программа по учебному предмету «</w:t>
      </w:r>
      <w:r>
        <w:rPr>
          <w:rFonts w:ascii="Times New Roman" w:eastAsia="Calibri" w:hAnsi="Times New Roman" w:cs="Times New Roman"/>
          <w:color w:val="000000"/>
          <w:sz w:val="24"/>
          <w:szCs w:val="24"/>
        </w:rPr>
        <w:t>Геометрия</w:t>
      </w:r>
      <w:r w:rsidRPr="00F346FA">
        <w:rPr>
          <w:rFonts w:ascii="Times New Roman" w:eastAsia="Calibri" w:hAnsi="Times New Roman" w:cs="Times New Roman"/>
          <w:color w:val="000000"/>
          <w:sz w:val="24"/>
          <w:szCs w:val="24"/>
        </w:rPr>
        <w:t xml:space="preserve">» (базовый уровень) на уровне среднего общего образования разработана </w:t>
      </w:r>
      <w:r w:rsidRPr="00F346FA">
        <w:rPr>
          <w:rFonts w:ascii="Times New Roman" w:eastAsia="Times New Roman" w:hAnsi="Times New Roman" w:cs="Times New Roman"/>
          <w:color w:val="000000"/>
          <w:sz w:val="24"/>
          <w:szCs w:val="24"/>
          <w:lang w:eastAsia="ru-RU"/>
        </w:rPr>
        <w:t xml:space="preserve">на основе: </w:t>
      </w:r>
    </w:p>
    <w:p w:rsidR="006F13D4" w:rsidRPr="00F346FA" w:rsidRDefault="006F13D4" w:rsidP="006F13D4">
      <w:pPr>
        <w:shd w:val="clear" w:color="auto" w:fill="FFFFFF"/>
        <w:spacing w:after="0" w:line="240" w:lineRule="auto"/>
        <w:jc w:val="both"/>
        <w:rPr>
          <w:rFonts w:ascii="Times New Roman" w:eastAsia="Times New Roman" w:hAnsi="Times New Roman" w:cs="Times New Roman"/>
          <w:w w:val="105"/>
          <w:sz w:val="24"/>
          <w:szCs w:val="24"/>
          <w:lang w:eastAsia="ru-RU"/>
        </w:rPr>
      </w:pPr>
      <w:r w:rsidRPr="00F346FA">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среднего общего </w:t>
      </w:r>
      <w:r w:rsidRPr="00F346FA">
        <w:rPr>
          <w:rFonts w:ascii="Times New Roman" w:eastAsia="Times New Roman" w:hAnsi="Times New Roman" w:cs="Times New Roman"/>
          <w:w w:val="105"/>
          <w:sz w:val="24"/>
          <w:szCs w:val="24"/>
          <w:lang w:eastAsia="ru-RU"/>
        </w:rPr>
        <w:t xml:space="preserve">образования, утвержденного приказом Министерства образования и науки РФ от 17 мая 2012 г. № 413 </w:t>
      </w:r>
      <w:r w:rsidRPr="00F346FA">
        <w:rPr>
          <w:rFonts w:ascii="Times New Roman" w:eastAsia="TimesNewRomanPS-BoldMT" w:hAnsi="Times New Roman" w:cs="TimesNewRomanPS-BoldMT"/>
          <w:kern w:val="1"/>
          <w:sz w:val="24"/>
          <w:szCs w:val="24"/>
          <w:lang w:eastAsia="hi-IN" w:bidi="hi-IN"/>
        </w:rPr>
        <w:t>(с изменениями и дополнениями)</w:t>
      </w:r>
      <w:r w:rsidRPr="00F346FA">
        <w:rPr>
          <w:rFonts w:ascii="Times New Roman" w:eastAsia="Times New Roman" w:hAnsi="Times New Roman" w:cs="Times New Roman"/>
          <w:w w:val="105"/>
          <w:sz w:val="24"/>
          <w:szCs w:val="24"/>
          <w:lang w:eastAsia="ru-RU"/>
        </w:rPr>
        <w:t xml:space="preserve"> (далее – ФГОС СОО);</w:t>
      </w:r>
    </w:p>
    <w:p w:rsidR="006F13D4" w:rsidRPr="00F346FA" w:rsidRDefault="006F13D4" w:rsidP="006F13D4">
      <w:pPr>
        <w:shd w:val="clear" w:color="auto" w:fill="FFFFFF"/>
        <w:spacing w:after="0" w:line="240" w:lineRule="auto"/>
        <w:jc w:val="both"/>
        <w:rPr>
          <w:rFonts w:ascii="Times New Roman" w:eastAsia="Times New Roman" w:hAnsi="Times New Roman" w:cs="Times New Roman"/>
          <w:w w:val="105"/>
          <w:sz w:val="24"/>
          <w:szCs w:val="24"/>
          <w:lang w:eastAsia="ru-RU"/>
        </w:rPr>
      </w:pPr>
      <w:r w:rsidRPr="00F346FA">
        <w:rPr>
          <w:rFonts w:ascii="Times New Roman" w:eastAsia="Times New Roman" w:hAnsi="Times New Roman" w:cs="Times New Roman"/>
          <w:w w:val="105"/>
          <w:sz w:val="24"/>
          <w:szCs w:val="24"/>
          <w:lang w:eastAsia="ru-RU"/>
        </w:rPr>
        <w:t>- Федеральной образовательной программы среднего общего образования, утвержденной приказом Министерства просвещения РФ от 18 мая 2023 г. № 371;</w:t>
      </w:r>
    </w:p>
    <w:p w:rsidR="006F13D4" w:rsidRPr="00F346FA" w:rsidRDefault="006F13D4" w:rsidP="006F13D4">
      <w:pPr>
        <w:widowControl w:val="0"/>
        <w:autoSpaceDE w:val="0"/>
        <w:autoSpaceDN w:val="0"/>
        <w:spacing w:after="0" w:line="240" w:lineRule="auto"/>
        <w:jc w:val="both"/>
        <w:rPr>
          <w:rFonts w:ascii="Times New Roman" w:eastAsia="Georgia" w:hAnsi="Times New Roman" w:cs="Times New Roman"/>
          <w:sz w:val="24"/>
          <w:szCs w:val="24"/>
        </w:rPr>
      </w:pPr>
      <w:r w:rsidRPr="00F346FA">
        <w:rPr>
          <w:rFonts w:ascii="Times New Roman" w:eastAsia="Georgia" w:hAnsi="Times New Roman" w:cs="Times New Roman"/>
          <w:sz w:val="24"/>
          <w:szCs w:val="24"/>
        </w:rPr>
        <w:t>- Устава МБОУ «ЦО № 10»;</w:t>
      </w:r>
    </w:p>
    <w:p w:rsidR="006F13D4" w:rsidRPr="00F346FA" w:rsidRDefault="006F13D4" w:rsidP="006F13D4">
      <w:pPr>
        <w:shd w:val="clear" w:color="auto" w:fill="FFFFFF"/>
        <w:spacing w:after="0" w:line="240" w:lineRule="auto"/>
        <w:jc w:val="both"/>
        <w:rPr>
          <w:rFonts w:ascii="Times New Roman" w:eastAsia="Times New Roman" w:hAnsi="Times New Roman" w:cs="Times New Roman"/>
          <w:sz w:val="24"/>
          <w:szCs w:val="24"/>
          <w:lang w:eastAsia="ru-RU"/>
        </w:rPr>
      </w:pPr>
      <w:r w:rsidRPr="00F346FA">
        <w:rPr>
          <w:rFonts w:ascii="Times New Roman" w:eastAsia="Times New Roman" w:hAnsi="Times New Roman" w:cs="Times New Roman"/>
          <w:sz w:val="24"/>
          <w:szCs w:val="24"/>
          <w:lang w:eastAsia="ru-RU"/>
        </w:rPr>
        <w:t>- Основной образовательной программы среднего общего образования МБОУ «ЦО №10»;</w:t>
      </w:r>
    </w:p>
    <w:p w:rsidR="006F13D4" w:rsidRPr="00F346FA" w:rsidRDefault="006F13D4" w:rsidP="006F13D4">
      <w:pPr>
        <w:widowControl w:val="0"/>
        <w:autoSpaceDE w:val="0"/>
        <w:autoSpaceDN w:val="0"/>
        <w:spacing w:after="0" w:line="240" w:lineRule="auto"/>
        <w:jc w:val="both"/>
        <w:rPr>
          <w:rFonts w:ascii="Times New Roman" w:eastAsia="Georgia" w:hAnsi="Times New Roman" w:cs="Times New Roman"/>
          <w:sz w:val="24"/>
          <w:szCs w:val="24"/>
        </w:rPr>
      </w:pPr>
      <w:r w:rsidRPr="00F346FA">
        <w:rPr>
          <w:rFonts w:ascii="Times New Roman" w:eastAsia="Georgia" w:hAnsi="Times New Roman" w:cs="Times New Roman"/>
          <w:sz w:val="24"/>
          <w:szCs w:val="24"/>
        </w:rPr>
        <w:t>- Рабочей программы воспитания МБОУ «ЦО №10»;</w:t>
      </w:r>
    </w:p>
    <w:p w:rsidR="006F13D4" w:rsidRPr="00753968" w:rsidRDefault="006F13D4" w:rsidP="006F13D4">
      <w:pPr>
        <w:spacing w:after="0" w:line="240" w:lineRule="auto"/>
        <w:jc w:val="both"/>
        <w:rPr>
          <w:rFonts w:ascii="Times New Roman" w:eastAsia="Calibri" w:hAnsi="Times New Roman" w:cs="Times New Roman"/>
          <w:sz w:val="24"/>
          <w:szCs w:val="24"/>
        </w:rPr>
      </w:pPr>
      <w:r w:rsidRPr="00753968">
        <w:rPr>
          <w:rFonts w:ascii="Times New Roman" w:eastAsia="Calibri" w:hAnsi="Times New Roman" w:cs="Times New Roman"/>
          <w:sz w:val="24"/>
          <w:szCs w:val="24"/>
        </w:rPr>
        <w:t>- Положения о рабочих программах.</w:t>
      </w:r>
    </w:p>
    <w:bookmarkEnd w:id="0"/>
    <w:p w:rsidR="0058054B" w:rsidRDefault="0091327C" w:rsidP="008F0D70">
      <w:pPr>
        <w:spacing w:after="0"/>
        <w:ind w:firstLine="709"/>
        <w:rPr>
          <w:rStyle w:val="FontStyle43"/>
          <w:sz w:val="24"/>
          <w:szCs w:val="24"/>
        </w:rPr>
      </w:pPr>
      <w:r w:rsidRPr="00FE0035">
        <w:rPr>
          <w:rStyle w:val="FontStyle43"/>
          <w:sz w:val="24"/>
          <w:szCs w:val="24"/>
        </w:rPr>
        <w:t>Курс «</w:t>
      </w:r>
      <w:r w:rsidR="006F13D4">
        <w:rPr>
          <w:rStyle w:val="FontStyle43"/>
          <w:sz w:val="24"/>
          <w:szCs w:val="24"/>
        </w:rPr>
        <w:t>Геометрии</w:t>
      </w:r>
      <w:r w:rsidRPr="00FE0035">
        <w:rPr>
          <w:rStyle w:val="FontStyle43"/>
          <w:sz w:val="24"/>
          <w:szCs w:val="24"/>
        </w:rPr>
        <w:t xml:space="preserve">» изучается на ступени </w:t>
      </w:r>
      <w:r w:rsidR="000457CD">
        <w:rPr>
          <w:rStyle w:val="FontStyle43"/>
          <w:sz w:val="24"/>
          <w:szCs w:val="24"/>
        </w:rPr>
        <w:t>среднего</w:t>
      </w:r>
      <w:r w:rsidRPr="00FE0035">
        <w:rPr>
          <w:rStyle w:val="FontStyle43"/>
          <w:sz w:val="24"/>
          <w:szCs w:val="24"/>
        </w:rPr>
        <w:t xml:space="preserve"> общего образования в качестве обязательного предмета в </w:t>
      </w:r>
      <w:r w:rsidR="003355B8">
        <w:rPr>
          <w:rStyle w:val="FontStyle43"/>
          <w:sz w:val="24"/>
          <w:szCs w:val="24"/>
        </w:rPr>
        <w:t>10-</w:t>
      </w:r>
      <w:r w:rsidR="000457CD">
        <w:rPr>
          <w:rStyle w:val="FontStyle43"/>
          <w:sz w:val="24"/>
          <w:szCs w:val="24"/>
        </w:rPr>
        <w:t>11</w:t>
      </w:r>
      <w:r w:rsidRPr="00FE0035">
        <w:rPr>
          <w:rStyle w:val="FontStyle43"/>
          <w:sz w:val="24"/>
          <w:szCs w:val="24"/>
        </w:rPr>
        <w:t xml:space="preserve"> </w:t>
      </w:r>
      <w:proofErr w:type="spellStart"/>
      <w:r w:rsidRPr="00FE0035">
        <w:rPr>
          <w:rStyle w:val="FontStyle43"/>
          <w:sz w:val="24"/>
          <w:szCs w:val="24"/>
        </w:rPr>
        <w:t>кл</w:t>
      </w:r>
      <w:proofErr w:type="spellEnd"/>
      <w:r w:rsidRPr="00FE0035">
        <w:rPr>
          <w:rStyle w:val="FontStyle43"/>
          <w:sz w:val="24"/>
          <w:szCs w:val="24"/>
        </w:rPr>
        <w:t xml:space="preserve">. в общем объеме </w:t>
      </w:r>
      <w:r w:rsidR="006F13D4">
        <w:rPr>
          <w:rStyle w:val="FontStyle43"/>
          <w:sz w:val="24"/>
          <w:szCs w:val="24"/>
        </w:rPr>
        <w:t>102</w:t>
      </w:r>
      <w:r w:rsidRPr="00FE0035">
        <w:rPr>
          <w:rStyle w:val="FontStyle43"/>
          <w:sz w:val="24"/>
          <w:szCs w:val="24"/>
        </w:rPr>
        <w:t xml:space="preserve"> ч </w:t>
      </w:r>
    </w:p>
    <w:p w:rsidR="003355B8" w:rsidRDefault="003355B8" w:rsidP="008F0D70">
      <w:pPr>
        <w:spacing w:after="0"/>
        <w:ind w:firstLine="709"/>
        <w:rPr>
          <w:rStyle w:val="FontStyle43"/>
          <w:sz w:val="24"/>
          <w:szCs w:val="24"/>
        </w:rPr>
      </w:pPr>
      <w:r>
        <w:rPr>
          <w:rStyle w:val="FontStyle43"/>
          <w:sz w:val="24"/>
          <w:szCs w:val="24"/>
        </w:rPr>
        <w:t xml:space="preserve">10 </w:t>
      </w:r>
      <w:proofErr w:type="spellStart"/>
      <w:r>
        <w:rPr>
          <w:rStyle w:val="FontStyle43"/>
          <w:sz w:val="24"/>
          <w:szCs w:val="24"/>
        </w:rPr>
        <w:t>кл</w:t>
      </w:r>
      <w:proofErr w:type="spellEnd"/>
      <w:r>
        <w:rPr>
          <w:rStyle w:val="FontStyle43"/>
          <w:sz w:val="24"/>
          <w:szCs w:val="24"/>
        </w:rPr>
        <w:t xml:space="preserve">. – </w:t>
      </w:r>
      <w:r w:rsidR="006F13D4">
        <w:rPr>
          <w:rStyle w:val="FontStyle43"/>
          <w:sz w:val="24"/>
          <w:szCs w:val="24"/>
        </w:rPr>
        <w:t>68</w:t>
      </w:r>
      <w:r>
        <w:rPr>
          <w:rStyle w:val="FontStyle43"/>
          <w:sz w:val="24"/>
          <w:szCs w:val="24"/>
        </w:rPr>
        <w:t xml:space="preserve"> ч</w:t>
      </w:r>
    </w:p>
    <w:p w:rsidR="003355B8" w:rsidRPr="00FE0035" w:rsidRDefault="003355B8" w:rsidP="008F0D70">
      <w:pPr>
        <w:spacing w:after="0"/>
        <w:ind w:firstLine="709"/>
        <w:rPr>
          <w:rStyle w:val="FontStyle43"/>
          <w:sz w:val="24"/>
          <w:szCs w:val="24"/>
        </w:rPr>
      </w:pPr>
      <w:r>
        <w:rPr>
          <w:rStyle w:val="FontStyle43"/>
          <w:sz w:val="24"/>
          <w:szCs w:val="24"/>
        </w:rPr>
        <w:t xml:space="preserve">11 </w:t>
      </w:r>
      <w:proofErr w:type="spellStart"/>
      <w:r>
        <w:rPr>
          <w:rStyle w:val="FontStyle43"/>
          <w:sz w:val="24"/>
          <w:szCs w:val="24"/>
        </w:rPr>
        <w:t>кл</w:t>
      </w:r>
      <w:proofErr w:type="spellEnd"/>
      <w:r>
        <w:rPr>
          <w:rStyle w:val="FontStyle43"/>
          <w:sz w:val="24"/>
          <w:szCs w:val="24"/>
        </w:rPr>
        <w:t xml:space="preserve">. – </w:t>
      </w:r>
      <w:r w:rsidR="000B781A">
        <w:rPr>
          <w:rStyle w:val="FontStyle43"/>
          <w:sz w:val="24"/>
          <w:szCs w:val="24"/>
        </w:rPr>
        <w:t>34</w:t>
      </w:r>
      <w:r>
        <w:rPr>
          <w:rStyle w:val="FontStyle43"/>
          <w:sz w:val="24"/>
          <w:szCs w:val="24"/>
        </w:rPr>
        <w:t xml:space="preserve"> ч</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 xml:space="preserve">Важность учебного курса геометрии на уровне среднего общего образования обусловлена практической значимостью </w:t>
      </w:r>
      <w:proofErr w:type="spellStart"/>
      <w:r w:rsidRPr="00D15B8D">
        <w:rPr>
          <w:rFonts w:ascii="Times New Roman" w:hAnsi="Times New Roman"/>
          <w:color w:val="000000"/>
          <w:sz w:val="24"/>
          <w:szCs w:val="24"/>
        </w:rPr>
        <w:t>метапредметных</w:t>
      </w:r>
      <w:proofErr w:type="spellEnd"/>
      <w:r w:rsidRPr="00D15B8D">
        <w:rPr>
          <w:rFonts w:ascii="Times New Roman" w:hAnsi="Times New Roman"/>
          <w:color w:val="000000"/>
          <w:sz w:val="24"/>
          <w:szCs w:val="24"/>
        </w:rPr>
        <w:t xml:space="preserve"> и предметных результатов обучения </w:t>
      </w:r>
      <w:proofErr w:type="gramStart"/>
      <w:r w:rsidRPr="00D15B8D">
        <w:rPr>
          <w:rFonts w:ascii="Times New Roman" w:hAnsi="Times New Roman"/>
          <w:color w:val="000000"/>
          <w:sz w:val="24"/>
          <w:szCs w:val="24"/>
        </w:rPr>
        <w:t>геометрии</w:t>
      </w:r>
      <w:proofErr w:type="gramEnd"/>
      <w:r w:rsidRPr="00D15B8D">
        <w:rPr>
          <w:rFonts w:ascii="Times New Roman" w:hAnsi="Times New Roman"/>
          <w:color w:val="000000"/>
          <w:sz w:val="24"/>
          <w:szCs w:val="24"/>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D15B8D">
        <w:rPr>
          <w:rFonts w:ascii="Times New Roman" w:hAnsi="Times New Roman"/>
          <w:color w:val="000000"/>
          <w:sz w:val="24"/>
          <w:szCs w:val="24"/>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D15B8D">
        <w:rPr>
          <w:rFonts w:ascii="Times New Roman" w:hAnsi="Times New Roman"/>
          <w:color w:val="000000"/>
          <w:sz w:val="24"/>
          <w:szCs w:val="24"/>
        </w:rPr>
        <w:t>естественно-научной</w:t>
      </w:r>
      <w:proofErr w:type="spellEnd"/>
      <w:proofErr w:type="gramEnd"/>
      <w:r w:rsidRPr="00D15B8D">
        <w:rPr>
          <w:rFonts w:ascii="Times New Roman" w:hAnsi="Times New Roman"/>
          <w:color w:val="000000"/>
          <w:sz w:val="24"/>
          <w:szCs w:val="24"/>
        </w:rPr>
        <w:t xml:space="preserve"> направленности, так и гуманитарной. </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 xml:space="preserve">Логическое мышление, формируемое при изучении </w:t>
      </w:r>
      <w:proofErr w:type="gramStart"/>
      <w:r w:rsidRPr="00D15B8D">
        <w:rPr>
          <w:rFonts w:ascii="Times New Roman" w:hAnsi="Times New Roman"/>
          <w:color w:val="000000"/>
          <w:sz w:val="24"/>
          <w:szCs w:val="24"/>
        </w:rPr>
        <w:t>обучающимися</w:t>
      </w:r>
      <w:proofErr w:type="gramEnd"/>
      <w:r w:rsidRPr="00D15B8D">
        <w:rPr>
          <w:rFonts w:ascii="Times New Roman" w:hAnsi="Times New Roman"/>
          <w:color w:val="000000"/>
          <w:sz w:val="24"/>
          <w:szCs w:val="24"/>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D15B8D">
        <w:rPr>
          <w:rFonts w:ascii="Times New Roman" w:hAnsi="Times New Roman"/>
          <w:color w:val="000000"/>
          <w:sz w:val="24"/>
          <w:szCs w:val="24"/>
        </w:rPr>
        <w:t>естественно-научного</w:t>
      </w:r>
      <w:proofErr w:type="spellEnd"/>
      <w:r w:rsidRPr="00D15B8D">
        <w:rPr>
          <w:rFonts w:ascii="Times New Roman" w:hAnsi="Times New Roman"/>
          <w:color w:val="000000"/>
          <w:sz w:val="24"/>
          <w:szCs w:val="24"/>
        </w:rPr>
        <w:t xml:space="preserve"> цикла, в частности из курса физики.</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D15B8D">
        <w:rPr>
          <w:rFonts w:ascii="Times New Roman" w:hAnsi="Times New Roman"/>
          <w:color w:val="000000"/>
          <w:sz w:val="24"/>
          <w:szCs w:val="24"/>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lastRenderedPageBreak/>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6F13D4" w:rsidRPr="00D15B8D" w:rsidRDefault="006F13D4" w:rsidP="006F13D4">
      <w:pPr>
        <w:numPr>
          <w:ilvl w:val="0"/>
          <w:numId w:val="32"/>
        </w:numPr>
        <w:spacing w:after="0" w:line="264" w:lineRule="auto"/>
        <w:jc w:val="both"/>
        <w:rPr>
          <w:sz w:val="24"/>
          <w:szCs w:val="24"/>
        </w:rPr>
      </w:pPr>
      <w:r w:rsidRPr="00D15B8D">
        <w:rPr>
          <w:rFonts w:ascii="Times New Roman" w:hAnsi="Times New Roman"/>
          <w:color w:val="000000"/>
          <w:sz w:val="24"/>
          <w:szCs w:val="24"/>
        </w:rPr>
        <w:t>формирование представления о геометрии как части мировой культуры и осознание её взаимосвязи с окружающим миром;</w:t>
      </w:r>
    </w:p>
    <w:p w:rsidR="006F13D4" w:rsidRPr="00D15B8D" w:rsidRDefault="006F13D4" w:rsidP="006F13D4">
      <w:pPr>
        <w:numPr>
          <w:ilvl w:val="0"/>
          <w:numId w:val="32"/>
        </w:numPr>
        <w:spacing w:after="0" w:line="264" w:lineRule="auto"/>
        <w:jc w:val="both"/>
        <w:rPr>
          <w:sz w:val="24"/>
          <w:szCs w:val="24"/>
        </w:rPr>
      </w:pPr>
      <w:r w:rsidRPr="00D15B8D">
        <w:rPr>
          <w:rFonts w:ascii="Times New Roman" w:hAnsi="Times New Roman"/>
          <w:color w:val="000000"/>
          <w:sz w:val="24"/>
          <w:szCs w:val="24"/>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6F13D4" w:rsidRPr="00D15B8D" w:rsidRDefault="006F13D4" w:rsidP="006F13D4">
      <w:pPr>
        <w:numPr>
          <w:ilvl w:val="0"/>
          <w:numId w:val="32"/>
        </w:numPr>
        <w:spacing w:after="0" w:line="264" w:lineRule="auto"/>
        <w:jc w:val="both"/>
        <w:rPr>
          <w:sz w:val="24"/>
          <w:szCs w:val="24"/>
        </w:rPr>
      </w:pPr>
      <w:r w:rsidRPr="00D15B8D">
        <w:rPr>
          <w:rFonts w:ascii="Times New Roman" w:hAnsi="Times New Roman"/>
          <w:color w:val="000000"/>
          <w:sz w:val="24"/>
          <w:szCs w:val="24"/>
        </w:rPr>
        <w:t xml:space="preserve">формирование умения распознавать на чертежах, моделях и в реальном мире многогранники и тела вращения; </w:t>
      </w:r>
    </w:p>
    <w:p w:rsidR="006F13D4" w:rsidRPr="00D15B8D" w:rsidRDefault="006F13D4" w:rsidP="006F13D4">
      <w:pPr>
        <w:numPr>
          <w:ilvl w:val="0"/>
          <w:numId w:val="32"/>
        </w:numPr>
        <w:spacing w:after="0" w:line="264" w:lineRule="auto"/>
        <w:jc w:val="both"/>
        <w:rPr>
          <w:sz w:val="24"/>
          <w:szCs w:val="24"/>
        </w:rPr>
      </w:pPr>
      <w:r w:rsidRPr="00D15B8D">
        <w:rPr>
          <w:rFonts w:ascii="Times New Roman" w:hAnsi="Times New Roman"/>
          <w:color w:val="000000"/>
          <w:sz w:val="24"/>
          <w:szCs w:val="24"/>
        </w:rPr>
        <w:t xml:space="preserve">овладение методами решения задач на построения на изображениях пространственных фигур; </w:t>
      </w:r>
    </w:p>
    <w:p w:rsidR="006F13D4" w:rsidRPr="00D15B8D" w:rsidRDefault="006F13D4" w:rsidP="006F13D4">
      <w:pPr>
        <w:numPr>
          <w:ilvl w:val="0"/>
          <w:numId w:val="32"/>
        </w:numPr>
        <w:spacing w:after="0" w:line="264" w:lineRule="auto"/>
        <w:jc w:val="both"/>
        <w:rPr>
          <w:sz w:val="24"/>
          <w:szCs w:val="24"/>
        </w:rPr>
      </w:pPr>
      <w:r w:rsidRPr="00D15B8D">
        <w:rPr>
          <w:rFonts w:ascii="Times New Roman" w:hAnsi="Times New Roman"/>
          <w:color w:val="000000"/>
          <w:sz w:val="24"/>
          <w:szCs w:val="24"/>
        </w:rPr>
        <w:t>формирование умения оперировать основными понятиями о многогранниках и телах вращения и их основными свойствами;</w:t>
      </w:r>
    </w:p>
    <w:p w:rsidR="006F13D4" w:rsidRPr="00D15B8D" w:rsidRDefault="006F13D4" w:rsidP="006F13D4">
      <w:pPr>
        <w:numPr>
          <w:ilvl w:val="0"/>
          <w:numId w:val="32"/>
        </w:numPr>
        <w:spacing w:after="0" w:line="264" w:lineRule="auto"/>
        <w:jc w:val="both"/>
        <w:rPr>
          <w:sz w:val="24"/>
          <w:szCs w:val="24"/>
        </w:rPr>
      </w:pPr>
      <w:r w:rsidRPr="00D15B8D">
        <w:rPr>
          <w:rFonts w:ascii="Times New Roman" w:hAnsi="Times New Roman"/>
          <w:color w:val="000000"/>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6F13D4" w:rsidRPr="00D15B8D" w:rsidRDefault="006F13D4" w:rsidP="006F13D4">
      <w:pPr>
        <w:numPr>
          <w:ilvl w:val="0"/>
          <w:numId w:val="32"/>
        </w:numPr>
        <w:spacing w:after="0" w:line="264" w:lineRule="auto"/>
        <w:jc w:val="both"/>
        <w:rPr>
          <w:sz w:val="24"/>
          <w:szCs w:val="24"/>
        </w:rPr>
      </w:pPr>
      <w:r w:rsidRPr="00D15B8D">
        <w:rPr>
          <w:rFonts w:ascii="Times New Roman" w:hAnsi="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6F13D4" w:rsidRPr="00D15B8D" w:rsidRDefault="006F13D4" w:rsidP="006F13D4">
      <w:pPr>
        <w:numPr>
          <w:ilvl w:val="0"/>
          <w:numId w:val="32"/>
        </w:numPr>
        <w:spacing w:after="0" w:line="264" w:lineRule="auto"/>
        <w:jc w:val="both"/>
        <w:rPr>
          <w:sz w:val="24"/>
          <w:szCs w:val="24"/>
        </w:rPr>
      </w:pPr>
      <w:r w:rsidRPr="00D15B8D">
        <w:rPr>
          <w:rFonts w:ascii="Times New Roman" w:hAnsi="Times New Roman"/>
          <w:color w:val="000000"/>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 xml:space="preserve">Основные содержательные линии курса «Геометрии» в 10–11 классах: «Многогранники», «Прямые и плоскости в пространстве», «Тела вращения», «Векторы и </w:t>
      </w:r>
      <w:r w:rsidRPr="00D15B8D">
        <w:rPr>
          <w:rFonts w:ascii="Times New Roman" w:hAnsi="Times New Roman"/>
          <w:color w:val="000000"/>
          <w:sz w:val="24"/>
          <w:szCs w:val="24"/>
        </w:rPr>
        <w:lastRenderedPageBreak/>
        <w:t>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6F13D4" w:rsidRPr="00D15B8D" w:rsidRDefault="006F13D4" w:rsidP="006F13D4">
      <w:pPr>
        <w:spacing w:after="0" w:line="264" w:lineRule="auto"/>
        <w:ind w:firstLine="600"/>
        <w:jc w:val="both"/>
        <w:rPr>
          <w:rFonts w:ascii="Times New Roman" w:hAnsi="Times New Roman"/>
          <w:color w:val="000000"/>
          <w:sz w:val="24"/>
          <w:szCs w:val="24"/>
        </w:rPr>
      </w:pPr>
      <w:r w:rsidRPr="00D15B8D">
        <w:rPr>
          <w:rFonts w:ascii="Times New Roman" w:hAnsi="Times New Roman"/>
          <w:color w:val="000000"/>
          <w:sz w:val="24"/>
          <w:szCs w:val="24"/>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3355B8" w:rsidRPr="00864CB1" w:rsidRDefault="003355B8" w:rsidP="00FB1A57">
      <w:pPr>
        <w:spacing w:after="0" w:line="264" w:lineRule="auto"/>
        <w:ind w:left="120"/>
        <w:jc w:val="both"/>
        <w:rPr>
          <w:sz w:val="24"/>
          <w:szCs w:val="24"/>
        </w:rPr>
      </w:pPr>
      <w:r w:rsidRPr="00864CB1">
        <w:rPr>
          <w:rFonts w:ascii="Times New Roman" w:hAnsi="Times New Roman"/>
          <w:b/>
          <w:color w:val="000000"/>
          <w:sz w:val="24"/>
          <w:szCs w:val="24"/>
        </w:rPr>
        <w:t>ЛИЧНОСТНЫЕ РЕЗУЛЬТАТЫ</w:t>
      </w:r>
    </w:p>
    <w:p w:rsidR="006F13D4" w:rsidRPr="00D15B8D" w:rsidRDefault="006F13D4" w:rsidP="006F13D4">
      <w:pPr>
        <w:spacing w:after="0" w:line="264" w:lineRule="auto"/>
        <w:ind w:firstLine="600"/>
        <w:jc w:val="both"/>
        <w:rPr>
          <w:sz w:val="24"/>
          <w:szCs w:val="24"/>
        </w:rPr>
      </w:pPr>
      <w:bookmarkStart w:id="1" w:name="block-2072251"/>
      <w:r w:rsidRPr="00D15B8D">
        <w:rPr>
          <w:rFonts w:ascii="Times New Roman" w:hAnsi="Times New Roman"/>
          <w:color w:val="000000"/>
          <w:sz w:val="24"/>
          <w:szCs w:val="24"/>
        </w:rPr>
        <w:t>Личностные результаты освоения программы учебного предмета «Математика» характеризуются:</w:t>
      </w:r>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Гражданское воспитание:</w:t>
      </w:r>
    </w:p>
    <w:p w:rsidR="006F13D4" w:rsidRPr="00D15B8D" w:rsidRDefault="006F13D4" w:rsidP="006F13D4">
      <w:pPr>
        <w:spacing w:after="0" w:line="264" w:lineRule="auto"/>
        <w:ind w:firstLine="600"/>
        <w:jc w:val="both"/>
        <w:rPr>
          <w:sz w:val="24"/>
          <w:szCs w:val="24"/>
        </w:rPr>
      </w:pPr>
      <w:proofErr w:type="spellStart"/>
      <w:r w:rsidRPr="00D15B8D">
        <w:rPr>
          <w:rFonts w:ascii="Times New Roman" w:hAnsi="Times New Roman"/>
          <w:color w:val="000000"/>
          <w:sz w:val="24"/>
          <w:szCs w:val="24"/>
        </w:rPr>
        <w:t>сформированностью</w:t>
      </w:r>
      <w:proofErr w:type="spellEnd"/>
      <w:r w:rsidRPr="00D15B8D">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Патриотическое воспитание:</w:t>
      </w:r>
    </w:p>
    <w:p w:rsidR="006F13D4" w:rsidRPr="00D15B8D" w:rsidRDefault="006F13D4" w:rsidP="006F13D4">
      <w:pPr>
        <w:shd w:val="clear" w:color="auto" w:fill="FFFFFF"/>
        <w:spacing w:after="0" w:line="264" w:lineRule="auto"/>
        <w:ind w:firstLine="600"/>
        <w:jc w:val="both"/>
        <w:rPr>
          <w:sz w:val="24"/>
          <w:szCs w:val="24"/>
        </w:rPr>
      </w:pPr>
      <w:proofErr w:type="spellStart"/>
      <w:r w:rsidRPr="00D15B8D">
        <w:rPr>
          <w:rFonts w:ascii="Times New Roman" w:hAnsi="Times New Roman"/>
          <w:color w:val="000000"/>
          <w:sz w:val="24"/>
          <w:szCs w:val="24"/>
        </w:rPr>
        <w:t>сформированностью</w:t>
      </w:r>
      <w:proofErr w:type="spellEnd"/>
      <w:r w:rsidRPr="00D15B8D">
        <w:rPr>
          <w:rFonts w:ascii="Times New Roman" w:hAnsi="Times New Roman"/>
          <w:color w:val="000000"/>
          <w:sz w:val="24"/>
          <w:szCs w:val="24"/>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Духовно-нравственного воспитания:</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 xml:space="preserve">осознанием духовных ценностей российского народа; </w:t>
      </w:r>
      <w:proofErr w:type="spellStart"/>
      <w:r w:rsidRPr="00D15B8D">
        <w:rPr>
          <w:rFonts w:ascii="Times New Roman" w:hAnsi="Times New Roman"/>
          <w:color w:val="000000"/>
          <w:sz w:val="24"/>
          <w:szCs w:val="24"/>
        </w:rPr>
        <w:t>сформированностью</w:t>
      </w:r>
      <w:proofErr w:type="spellEnd"/>
      <w:r w:rsidRPr="00D15B8D">
        <w:rPr>
          <w:rFonts w:ascii="Times New Roman" w:hAnsi="Times New Roman"/>
          <w:color w:val="000000"/>
          <w:sz w:val="24"/>
          <w:szCs w:val="24"/>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Эстетическое воспитание:</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Физическое воспитание:</w:t>
      </w:r>
    </w:p>
    <w:p w:rsidR="006F13D4" w:rsidRPr="00D15B8D" w:rsidRDefault="006F13D4" w:rsidP="006F13D4">
      <w:pPr>
        <w:spacing w:after="0" w:line="264" w:lineRule="auto"/>
        <w:ind w:firstLine="600"/>
        <w:jc w:val="both"/>
        <w:rPr>
          <w:sz w:val="24"/>
          <w:szCs w:val="24"/>
        </w:rPr>
      </w:pPr>
      <w:proofErr w:type="spellStart"/>
      <w:r w:rsidRPr="00D15B8D">
        <w:rPr>
          <w:rFonts w:ascii="Times New Roman" w:hAnsi="Times New Roman"/>
          <w:color w:val="000000"/>
          <w:sz w:val="24"/>
          <w:szCs w:val="24"/>
        </w:rPr>
        <w:t>сформированностью</w:t>
      </w:r>
      <w:proofErr w:type="spellEnd"/>
      <w:r w:rsidRPr="00D15B8D">
        <w:rPr>
          <w:rFonts w:ascii="Times New Roman" w:hAnsi="Times New Roman"/>
          <w:color w:val="000000"/>
          <w:sz w:val="24"/>
          <w:szCs w:val="24"/>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Трудовое воспитание:</w:t>
      </w:r>
    </w:p>
    <w:p w:rsidR="006F13D4" w:rsidRPr="00D15B8D" w:rsidRDefault="006F13D4" w:rsidP="006F13D4">
      <w:pPr>
        <w:spacing w:after="0" w:line="264" w:lineRule="auto"/>
        <w:ind w:firstLine="600"/>
        <w:jc w:val="both"/>
        <w:rPr>
          <w:sz w:val="24"/>
          <w:szCs w:val="24"/>
        </w:rPr>
      </w:pPr>
      <w:proofErr w:type="gramStart"/>
      <w:r w:rsidRPr="00D15B8D">
        <w:rPr>
          <w:rFonts w:ascii="Times New Roman" w:hAnsi="Times New Roman"/>
          <w:color w:val="000000"/>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Экологическое воспитание:</w:t>
      </w:r>
    </w:p>
    <w:p w:rsidR="006F13D4" w:rsidRPr="00D15B8D" w:rsidRDefault="006F13D4" w:rsidP="006F13D4">
      <w:pPr>
        <w:spacing w:after="0" w:line="264" w:lineRule="auto"/>
        <w:ind w:firstLine="600"/>
        <w:jc w:val="both"/>
        <w:rPr>
          <w:sz w:val="24"/>
          <w:szCs w:val="24"/>
        </w:rPr>
      </w:pPr>
      <w:proofErr w:type="spellStart"/>
      <w:r w:rsidRPr="00D15B8D">
        <w:rPr>
          <w:rFonts w:ascii="Times New Roman" w:hAnsi="Times New Roman"/>
          <w:color w:val="000000"/>
          <w:sz w:val="24"/>
          <w:szCs w:val="24"/>
        </w:rPr>
        <w:t>сформированностью</w:t>
      </w:r>
      <w:proofErr w:type="spellEnd"/>
      <w:r w:rsidRPr="00D15B8D">
        <w:rPr>
          <w:rFonts w:ascii="Times New Roman" w:hAnsi="Times New Roman"/>
          <w:color w:val="000000"/>
          <w:sz w:val="24"/>
          <w:szCs w:val="24"/>
        </w:rPr>
        <w:t xml:space="preserve"> экологической культуры, пониманием влияния социально-экономических процессов на состояние природной и социальной среды, осознанием </w:t>
      </w:r>
      <w:r w:rsidRPr="00D15B8D">
        <w:rPr>
          <w:rFonts w:ascii="Times New Roman" w:hAnsi="Times New Roman"/>
          <w:color w:val="000000"/>
          <w:sz w:val="24"/>
          <w:szCs w:val="24"/>
        </w:rPr>
        <w:lastRenderedPageBreak/>
        <w:t>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Ценности научного познания:</w:t>
      </w:r>
      <w:r w:rsidRPr="00D15B8D">
        <w:rPr>
          <w:rFonts w:ascii="Times New Roman" w:hAnsi="Times New Roman"/>
          <w:color w:val="000000"/>
          <w:sz w:val="24"/>
          <w:szCs w:val="24"/>
          <w:u w:val="single"/>
        </w:rPr>
        <w:t xml:space="preserve"> </w:t>
      </w:r>
    </w:p>
    <w:p w:rsidR="006F13D4" w:rsidRPr="00D15B8D" w:rsidRDefault="006F13D4" w:rsidP="006F13D4">
      <w:pPr>
        <w:spacing w:after="0" w:line="264" w:lineRule="auto"/>
        <w:ind w:firstLine="600"/>
        <w:jc w:val="both"/>
        <w:rPr>
          <w:sz w:val="24"/>
          <w:szCs w:val="24"/>
        </w:rPr>
      </w:pPr>
      <w:proofErr w:type="spellStart"/>
      <w:r w:rsidRPr="00D15B8D">
        <w:rPr>
          <w:rFonts w:ascii="Times New Roman" w:hAnsi="Times New Roman"/>
          <w:color w:val="000000"/>
          <w:sz w:val="24"/>
          <w:szCs w:val="24"/>
        </w:rPr>
        <w:t>сформированностью</w:t>
      </w:r>
      <w:proofErr w:type="spellEnd"/>
      <w:r w:rsidRPr="00D15B8D">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6F13D4" w:rsidRPr="00D15B8D" w:rsidRDefault="006F13D4" w:rsidP="006F13D4">
      <w:pPr>
        <w:spacing w:after="0" w:line="264" w:lineRule="auto"/>
        <w:ind w:left="120"/>
        <w:jc w:val="both"/>
        <w:rPr>
          <w:sz w:val="24"/>
          <w:szCs w:val="24"/>
        </w:rPr>
      </w:pPr>
    </w:p>
    <w:p w:rsidR="006F13D4" w:rsidRPr="00D15B8D" w:rsidRDefault="006F13D4" w:rsidP="006F13D4">
      <w:pPr>
        <w:spacing w:after="0" w:line="264" w:lineRule="auto"/>
        <w:ind w:left="120"/>
        <w:jc w:val="both"/>
        <w:rPr>
          <w:sz w:val="24"/>
          <w:szCs w:val="24"/>
        </w:rPr>
      </w:pPr>
      <w:bookmarkStart w:id="2" w:name="_Toc118726579"/>
      <w:bookmarkEnd w:id="2"/>
      <w:r w:rsidRPr="00D15B8D">
        <w:rPr>
          <w:rFonts w:ascii="Times New Roman" w:hAnsi="Times New Roman"/>
          <w:b/>
          <w:color w:val="000000"/>
          <w:sz w:val="24"/>
          <w:szCs w:val="24"/>
        </w:rPr>
        <w:t>МЕТАПРЕДМЕТНЫЕ РЕЗУЛЬТАТЫ</w:t>
      </w:r>
    </w:p>
    <w:p w:rsidR="006F13D4" w:rsidRPr="00D15B8D" w:rsidRDefault="006F13D4" w:rsidP="006F13D4">
      <w:pPr>
        <w:spacing w:after="0" w:line="264" w:lineRule="auto"/>
        <w:ind w:firstLine="600"/>
        <w:jc w:val="both"/>
        <w:rPr>
          <w:sz w:val="24"/>
          <w:szCs w:val="24"/>
        </w:rPr>
      </w:pPr>
      <w:proofErr w:type="spellStart"/>
      <w:r w:rsidRPr="00D15B8D">
        <w:rPr>
          <w:rFonts w:ascii="Times New Roman" w:hAnsi="Times New Roman"/>
          <w:color w:val="000000"/>
          <w:sz w:val="24"/>
          <w:szCs w:val="24"/>
        </w:rPr>
        <w:t>Метапредметные</w:t>
      </w:r>
      <w:proofErr w:type="spellEnd"/>
      <w:r w:rsidRPr="00D15B8D">
        <w:rPr>
          <w:rFonts w:ascii="Times New Roman" w:hAnsi="Times New Roman"/>
          <w:color w:val="000000"/>
          <w:sz w:val="24"/>
          <w:szCs w:val="24"/>
        </w:rPr>
        <w:t xml:space="preserve"> результаты освоения программы учебного предмета «Математика» характеризуются овладением универсальными </w:t>
      </w:r>
      <w:r w:rsidRPr="00D15B8D">
        <w:rPr>
          <w:rFonts w:ascii="Times New Roman" w:hAnsi="Times New Roman"/>
          <w:b/>
          <w:i/>
          <w:color w:val="000000"/>
          <w:sz w:val="24"/>
          <w:szCs w:val="24"/>
        </w:rPr>
        <w:t>познавательными</w:t>
      </w:r>
      <w:r w:rsidRPr="00D15B8D">
        <w:rPr>
          <w:rFonts w:ascii="Times New Roman" w:hAnsi="Times New Roman"/>
          <w:i/>
          <w:color w:val="000000"/>
          <w:sz w:val="24"/>
          <w:szCs w:val="24"/>
        </w:rPr>
        <w:t xml:space="preserve"> действиями, универсальными коммуникативными действиями, универсальными регулятивными действиями.</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 xml:space="preserve">1) </w:t>
      </w:r>
      <w:r w:rsidRPr="00D15B8D">
        <w:rPr>
          <w:rFonts w:ascii="Times New Roman" w:hAnsi="Times New Roman"/>
          <w:i/>
          <w:color w:val="000000"/>
          <w:sz w:val="24"/>
          <w:szCs w:val="24"/>
        </w:rPr>
        <w:t xml:space="preserve">Универсальные </w:t>
      </w:r>
      <w:r w:rsidRPr="00D15B8D">
        <w:rPr>
          <w:rFonts w:ascii="Times New Roman" w:hAnsi="Times New Roman"/>
          <w:b/>
          <w:i/>
          <w:color w:val="000000"/>
          <w:sz w:val="24"/>
          <w:szCs w:val="24"/>
        </w:rPr>
        <w:t>познавательные</w:t>
      </w:r>
      <w:r w:rsidRPr="00D15B8D">
        <w:rPr>
          <w:rFonts w:ascii="Times New Roman" w:hAnsi="Times New Roman"/>
          <w:i/>
          <w:color w:val="000000"/>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D15B8D">
        <w:rPr>
          <w:rFonts w:ascii="Times New Roman" w:hAnsi="Times New Roman"/>
          <w:color w:val="000000"/>
          <w:sz w:val="24"/>
          <w:szCs w:val="24"/>
        </w:rPr>
        <w:t>.</w:t>
      </w:r>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Базовые логические действия:</w:t>
      </w:r>
    </w:p>
    <w:p w:rsidR="006F13D4" w:rsidRPr="00D15B8D" w:rsidRDefault="006F13D4" w:rsidP="006F13D4">
      <w:pPr>
        <w:numPr>
          <w:ilvl w:val="0"/>
          <w:numId w:val="33"/>
        </w:numPr>
        <w:spacing w:after="0" w:line="264" w:lineRule="auto"/>
        <w:jc w:val="both"/>
        <w:rPr>
          <w:sz w:val="24"/>
          <w:szCs w:val="24"/>
        </w:rPr>
      </w:pPr>
      <w:r w:rsidRPr="00D15B8D">
        <w:rPr>
          <w:rFonts w:ascii="Times New Roman" w:hAnsi="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F13D4" w:rsidRPr="00D15B8D" w:rsidRDefault="006F13D4" w:rsidP="006F13D4">
      <w:pPr>
        <w:numPr>
          <w:ilvl w:val="0"/>
          <w:numId w:val="33"/>
        </w:numPr>
        <w:spacing w:after="0" w:line="264" w:lineRule="auto"/>
        <w:jc w:val="both"/>
        <w:rPr>
          <w:sz w:val="24"/>
          <w:szCs w:val="24"/>
        </w:rPr>
      </w:pPr>
      <w:r w:rsidRPr="00D15B8D">
        <w:rPr>
          <w:rFonts w:ascii="Times New Roman" w:hAnsi="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6F13D4" w:rsidRPr="00D15B8D" w:rsidRDefault="006F13D4" w:rsidP="006F13D4">
      <w:pPr>
        <w:numPr>
          <w:ilvl w:val="0"/>
          <w:numId w:val="33"/>
        </w:numPr>
        <w:spacing w:after="0" w:line="264" w:lineRule="auto"/>
        <w:jc w:val="both"/>
        <w:rPr>
          <w:sz w:val="24"/>
          <w:szCs w:val="24"/>
        </w:rPr>
      </w:pPr>
      <w:r w:rsidRPr="00D15B8D">
        <w:rPr>
          <w:rFonts w:ascii="Times New Roman" w:hAnsi="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6F13D4" w:rsidRPr="00D15B8D" w:rsidRDefault="006F13D4" w:rsidP="006F13D4">
      <w:pPr>
        <w:numPr>
          <w:ilvl w:val="0"/>
          <w:numId w:val="33"/>
        </w:numPr>
        <w:spacing w:after="0" w:line="264" w:lineRule="auto"/>
        <w:jc w:val="both"/>
        <w:rPr>
          <w:sz w:val="24"/>
          <w:szCs w:val="24"/>
        </w:rPr>
      </w:pPr>
      <w:r w:rsidRPr="00D15B8D">
        <w:rPr>
          <w:rFonts w:ascii="Times New Roman" w:hAnsi="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6F13D4" w:rsidRPr="00D15B8D" w:rsidRDefault="006F13D4" w:rsidP="006F13D4">
      <w:pPr>
        <w:numPr>
          <w:ilvl w:val="0"/>
          <w:numId w:val="33"/>
        </w:numPr>
        <w:spacing w:after="0" w:line="264" w:lineRule="auto"/>
        <w:jc w:val="both"/>
        <w:rPr>
          <w:sz w:val="24"/>
          <w:szCs w:val="24"/>
        </w:rPr>
      </w:pPr>
      <w:r w:rsidRPr="00D15B8D">
        <w:rPr>
          <w:rFonts w:ascii="Times New Roman" w:hAnsi="Times New Roman"/>
          <w:color w:val="000000"/>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D15B8D">
        <w:rPr>
          <w:rFonts w:ascii="Times New Roman" w:hAnsi="Times New Roman"/>
          <w:color w:val="000000"/>
          <w:sz w:val="24"/>
          <w:szCs w:val="24"/>
        </w:rPr>
        <w:t>контрпримеры</w:t>
      </w:r>
      <w:proofErr w:type="spellEnd"/>
      <w:r w:rsidRPr="00D15B8D">
        <w:rPr>
          <w:rFonts w:ascii="Times New Roman" w:hAnsi="Times New Roman"/>
          <w:color w:val="000000"/>
          <w:sz w:val="24"/>
          <w:szCs w:val="24"/>
        </w:rPr>
        <w:t>; обосновывать собственные суждения и выводы;</w:t>
      </w:r>
    </w:p>
    <w:p w:rsidR="006F13D4" w:rsidRPr="00D15B8D" w:rsidRDefault="006F13D4" w:rsidP="006F13D4">
      <w:pPr>
        <w:numPr>
          <w:ilvl w:val="0"/>
          <w:numId w:val="33"/>
        </w:numPr>
        <w:spacing w:after="0" w:line="264" w:lineRule="auto"/>
        <w:jc w:val="both"/>
        <w:rPr>
          <w:sz w:val="24"/>
          <w:szCs w:val="24"/>
        </w:rPr>
      </w:pPr>
      <w:r w:rsidRPr="00D15B8D">
        <w:rPr>
          <w:rFonts w:ascii="Times New Roman" w:hAnsi="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Базовые исследовательские действия:</w:t>
      </w:r>
    </w:p>
    <w:p w:rsidR="006F13D4" w:rsidRPr="00D15B8D" w:rsidRDefault="006F13D4" w:rsidP="006F13D4">
      <w:pPr>
        <w:numPr>
          <w:ilvl w:val="0"/>
          <w:numId w:val="34"/>
        </w:numPr>
        <w:spacing w:after="0" w:line="264" w:lineRule="auto"/>
        <w:jc w:val="both"/>
        <w:rPr>
          <w:sz w:val="24"/>
          <w:szCs w:val="24"/>
        </w:rPr>
      </w:pPr>
      <w:r w:rsidRPr="00D15B8D">
        <w:rPr>
          <w:rFonts w:ascii="Times New Roman" w:hAnsi="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F13D4" w:rsidRPr="00D15B8D" w:rsidRDefault="006F13D4" w:rsidP="006F13D4">
      <w:pPr>
        <w:numPr>
          <w:ilvl w:val="0"/>
          <w:numId w:val="34"/>
        </w:numPr>
        <w:spacing w:after="0" w:line="264" w:lineRule="auto"/>
        <w:jc w:val="both"/>
        <w:rPr>
          <w:sz w:val="24"/>
          <w:szCs w:val="24"/>
        </w:rPr>
      </w:pPr>
      <w:r w:rsidRPr="00D15B8D">
        <w:rPr>
          <w:rFonts w:ascii="Times New Roman" w:hAnsi="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F13D4" w:rsidRPr="00D15B8D" w:rsidRDefault="006F13D4" w:rsidP="006F13D4">
      <w:pPr>
        <w:numPr>
          <w:ilvl w:val="0"/>
          <w:numId w:val="34"/>
        </w:numPr>
        <w:spacing w:after="0" w:line="264" w:lineRule="auto"/>
        <w:jc w:val="both"/>
        <w:rPr>
          <w:sz w:val="24"/>
          <w:szCs w:val="24"/>
        </w:rPr>
      </w:pPr>
      <w:r w:rsidRPr="00D15B8D">
        <w:rPr>
          <w:rFonts w:ascii="Times New Roman" w:hAnsi="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F13D4" w:rsidRPr="00D15B8D" w:rsidRDefault="006F13D4" w:rsidP="006F13D4">
      <w:pPr>
        <w:numPr>
          <w:ilvl w:val="0"/>
          <w:numId w:val="34"/>
        </w:numPr>
        <w:spacing w:after="0" w:line="264" w:lineRule="auto"/>
        <w:jc w:val="both"/>
        <w:rPr>
          <w:sz w:val="24"/>
          <w:szCs w:val="24"/>
        </w:rPr>
      </w:pPr>
      <w:r w:rsidRPr="00D15B8D">
        <w:rPr>
          <w:rFonts w:ascii="Times New Roman" w:hAnsi="Times New Roman"/>
          <w:color w:val="000000"/>
          <w:sz w:val="24"/>
          <w:szCs w:val="24"/>
        </w:rPr>
        <w:lastRenderedPageBreak/>
        <w:t>прогнозировать возможное развитие процесса, а также выдвигать предположения о его развитии в новых условиях.</w:t>
      </w:r>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Работа с информацией:</w:t>
      </w:r>
    </w:p>
    <w:p w:rsidR="006F13D4" w:rsidRPr="00D15B8D" w:rsidRDefault="006F13D4" w:rsidP="006F13D4">
      <w:pPr>
        <w:numPr>
          <w:ilvl w:val="0"/>
          <w:numId w:val="35"/>
        </w:numPr>
        <w:spacing w:after="0" w:line="264" w:lineRule="auto"/>
        <w:jc w:val="both"/>
        <w:rPr>
          <w:sz w:val="24"/>
          <w:szCs w:val="24"/>
        </w:rPr>
      </w:pPr>
      <w:r w:rsidRPr="00D15B8D">
        <w:rPr>
          <w:rFonts w:ascii="Times New Roman" w:hAnsi="Times New Roman"/>
          <w:color w:val="000000"/>
          <w:sz w:val="24"/>
          <w:szCs w:val="24"/>
        </w:rPr>
        <w:t>выявлять дефициты информации, данных, необходимых для ответа на вопрос и для решения задачи;</w:t>
      </w:r>
    </w:p>
    <w:p w:rsidR="006F13D4" w:rsidRPr="00D15B8D" w:rsidRDefault="006F13D4" w:rsidP="006F13D4">
      <w:pPr>
        <w:numPr>
          <w:ilvl w:val="0"/>
          <w:numId w:val="35"/>
        </w:numPr>
        <w:spacing w:after="0" w:line="264" w:lineRule="auto"/>
        <w:jc w:val="both"/>
        <w:rPr>
          <w:sz w:val="24"/>
          <w:szCs w:val="24"/>
        </w:rPr>
      </w:pPr>
      <w:r w:rsidRPr="00D15B8D">
        <w:rPr>
          <w:rFonts w:ascii="Times New Roman" w:hAnsi="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F13D4" w:rsidRPr="00D15B8D" w:rsidRDefault="006F13D4" w:rsidP="006F13D4">
      <w:pPr>
        <w:numPr>
          <w:ilvl w:val="0"/>
          <w:numId w:val="35"/>
        </w:numPr>
        <w:spacing w:after="0" w:line="264" w:lineRule="auto"/>
        <w:jc w:val="both"/>
        <w:rPr>
          <w:sz w:val="24"/>
          <w:szCs w:val="24"/>
        </w:rPr>
      </w:pPr>
      <w:r w:rsidRPr="00D15B8D">
        <w:rPr>
          <w:rFonts w:ascii="Times New Roman" w:hAnsi="Times New Roman"/>
          <w:color w:val="000000"/>
          <w:sz w:val="24"/>
          <w:szCs w:val="24"/>
        </w:rPr>
        <w:t>структурировать информацию, представлять её в различных формах, иллюстрировать графически;</w:t>
      </w:r>
    </w:p>
    <w:p w:rsidR="006F13D4" w:rsidRPr="00D15B8D" w:rsidRDefault="006F13D4" w:rsidP="006F13D4">
      <w:pPr>
        <w:numPr>
          <w:ilvl w:val="0"/>
          <w:numId w:val="35"/>
        </w:numPr>
        <w:spacing w:after="0" w:line="264" w:lineRule="auto"/>
        <w:jc w:val="both"/>
        <w:rPr>
          <w:sz w:val="24"/>
          <w:szCs w:val="24"/>
        </w:rPr>
      </w:pPr>
      <w:r w:rsidRPr="00D15B8D">
        <w:rPr>
          <w:rFonts w:ascii="Times New Roman" w:hAnsi="Times New Roman"/>
          <w:color w:val="000000"/>
          <w:sz w:val="24"/>
          <w:szCs w:val="24"/>
        </w:rPr>
        <w:t>оценивать надёжность информации по самостоятельно сформулированным критериям.</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 xml:space="preserve">2) </w:t>
      </w:r>
      <w:r w:rsidRPr="00D15B8D">
        <w:rPr>
          <w:rFonts w:ascii="Times New Roman" w:hAnsi="Times New Roman"/>
          <w:i/>
          <w:color w:val="000000"/>
          <w:sz w:val="24"/>
          <w:szCs w:val="24"/>
        </w:rPr>
        <w:t xml:space="preserve">Универсальные </w:t>
      </w:r>
      <w:r w:rsidRPr="00D15B8D">
        <w:rPr>
          <w:rFonts w:ascii="Times New Roman" w:hAnsi="Times New Roman"/>
          <w:b/>
          <w:i/>
          <w:color w:val="000000"/>
          <w:sz w:val="24"/>
          <w:szCs w:val="24"/>
        </w:rPr>
        <w:t xml:space="preserve">коммуникативные </w:t>
      </w:r>
      <w:r w:rsidRPr="00D15B8D">
        <w:rPr>
          <w:rFonts w:ascii="Times New Roman" w:hAnsi="Times New Roman"/>
          <w:i/>
          <w:color w:val="000000"/>
          <w:sz w:val="24"/>
          <w:szCs w:val="24"/>
        </w:rPr>
        <w:t xml:space="preserve">действия, обеспечивают </w:t>
      </w:r>
      <w:proofErr w:type="spellStart"/>
      <w:r w:rsidRPr="00D15B8D">
        <w:rPr>
          <w:rFonts w:ascii="Times New Roman" w:hAnsi="Times New Roman"/>
          <w:i/>
          <w:color w:val="000000"/>
          <w:sz w:val="24"/>
          <w:szCs w:val="24"/>
        </w:rPr>
        <w:t>сформированность</w:t>
      </w:r>
      <w:proofErr w:type="spellEnd"/>
      <w:r w:rsidRPr="00D15B8D">
        <w:rPr>
          <w:rFonts w:ascii="Times New Roman" w:hAnsi="Times New Roman"/>
          <w:i/>
          <w:color w:val="000000"/>
          <w:sz w:val="24"/>
          <w:szCs w:val="24"/>
        </w:rPr>
        <w:t xml:space="preserve"> социальных навыков обучающихся.</w:t>
      </w:r>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Общение:</w:t>
      </w:r>
    </w:p>
    <w:p w:rsidR="006F13D4" w:rsidRPr="00D15B8D" w:rsidRDefault="006F13D4" w:rsidP="006F13D4">
      <w:pPr>
        <w:numPr>
          <w:ilvl w:val="0"/>
          <w:numId w:val="36"/>
        </w:numPr>
        <w:spacing w:after="0" w:line="264" w:lineRule="auto"/>
        <w:jc w:val="both"/>
        <w:rPr>
          <w:sz w:val="24"/>
          <w:szCs w:val="24"/>
        </w:rPr>
      </w:pPr>
      <w:r w:rsidRPr="00D15B8D">
        <w:rPr>
          <w:rFonts w:ascii="Times New Roman" w:hAnsi="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F13D4" w:rsidRPr="00D15B8D" w:rsidRDefault="006F13D4" w:rsidP="006F13D4">
      <w:pPr>
        <w:numPr>
          <w:ilvl w:val="0"/>
          <w:numId w:val="36"/>
        </w:numPr>
        <w:spacing w:after="0" w:line="264" w:lineRule="auto"/>
        <w:jc w:val="both"/>
        <w:rPr>
          <w:sz w:val="24"/>
          <w:szCs w:val="24"/>
        </w:rPr>
      </w:pPr>
      <w:r w:rsidRPr="00D15B8D">
        <w:rPr>
          <w:rFonts w:ascii="Times New Roman" w:hAnsi="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F13D4" w:rsidRPr="00D15B8D" w:rsidRDefault="006F13D4" w:rsidP="006F13D4">
      <w:pPr>
        <w:numPr>
          <w:ilvl w:val="0"/>
          <w:numId w:val="36"/>
        </w:numPr>
        <w:spacing w:after="0" w:line="264" w:lineRule="auto"/>
        <w:jc w:val="both"/>
        <w:rPr>
          <w:sz w:val="24"/>
          <w:szCs w:val="24"/>
        </w:rPr>
      </w:pPr>
      <w:r w:rsidRPr="00D15B8D">
        <w:rPr>
          <w:rFonts w:ascii="Times New Roman" w:hAnsi="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Сотрудничество:</w:t>
      </w:r>
    </w:p>
    <w:p w:rsidR="006F13D4" w:rsidRPr="00D15B8D" w:rsidRDefault="006F13D4" w:rsidP="006F13D4">
      <w:pPr>
        <w:numPr>
          <w:ilvl w:val="0"/>
          <w:numId w:val="37"/>
        </w:numPr>
        <w:spacing w:after="0" w:line="264" w:lineRule="auto"/>
        <w:jc w:val="both"/>
        <w:rPr>
          <w:sz w:val="24"/>
          <w:szCs w:val="24"/>
        </w:rPr>
      </w:pPr>
      <w:r w:rsidRPr="00D15B8D">
        <w:rPr>
          <w:rFonts w:ascii="Times New Roman" w:hAnsi="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F13D4" w:rsidRPr="00D15B8D" w:rsidRDefault="006F13D4" w:rsidP="006F13D4">
      <w:pPr>
        <w:numPr>
          <w:ilvl w:val="0"/>
          <w:numId w:val="37"/>
        </w:numPr>
        <w:spacing w:after="0" w:line="264" w:lineRule="auto"/>
        <w:jc w:val="both"/>
        <w:rPr>
          <w:sz w:val="24"/>
          <w:szCs w:val="24"/>
        </w:rPr>
      </w:pPr>
      <w:r w:rsidRPr="00D15B8D">
        <w:rPr>
          <w:rFonts w:ascii="Times New Roman" w:hAnsi="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 xml:space="preserve">3) </w:t>
      </w:r>
      <w:r w:rsidRPr="00D15B8D">
        <w:rPr>
          <w:rFonts w:ascii="Times New Roman" w:hAnsi="Times New Roman"/>
          <w:i/>
          <w:color w:val="000000"/>
          <w:sz w:val="24"/>
          <w:szCs w:val="24"/>
        </w:rPr>
        <w:t xml:space="preserve">Универсальные </w:t>
      </w:r>
      <w:r w:rsidRPr="00D15B8D">
        <w:rPr>
          <w:rFonts w:ascii="Times New Roman" w:hAnsi="Times New Roman"/>
          <w:b/>
          <w:i/>
          <w:color w:val="000000"/>
          <w:sz w:val="24"/>
          <w:szCs w:val="24"/>
        </w:rPr>
        <w:t xml:space="preserve">регулятивные </w:t>
      </w:r>
      <w:r w:rsidRPr="00D15B8D">
        <w:rPr>
          <w:rFonts w:ascii="Times New Roman" w:hAnsi="Times New Roman"/>
          <w:i/>
          <w:color w:val="000000"/>
          <w:sz w:val="24"/>
          <w:szCs w:val="24"/>
        </w:rPr>
        <w:t>действия, обеспечивают формирование смысловых установок и жизненных навыков личности</w:t>
      </w:r>
      <w:r w:rsidRPr="00D15B8D">
        <w:rPr>
          <w:rFonts w:ascii="Times New Roman" w:hAnsi="Times New Roman"/>
          <w:color w:val="000000"/>
          <w:sz w:val="24"/>
          <w:szCs w:val="24"/>
        </w:rPr>
        <w:t>.</w:t>
      </w:r>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Самоорганизация:</w:t>
      </w:r>
    </w:p>
    <w:p w:rsidR="006F13D4" w:rsidRPr="00D15B8D" w:rsidRDefault="006F13D4" w:rsidP="006F13D4">
      <w:pPr>
        <w:numPr>
          <w:ilvl w:val="0"/>
          <w:numId w:val="38"/>
        </w:numPr>
        <w:spacing w:after="0"/>
        <w:rPr>
          <w:sz w:val="24"/>
          <w:szCs w:val="24"/>
        </w:rPr>
      </w:pPr>
      <w:r w:rsidRPr="00D15B8D">
        <w:rPr>
          <w:rFonts w:ascii="Times New Roman" w:hAnsi="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F13D4" w:rsidRPr="00D15B8D" w:rsidRDefault="006F13D4" w:rsidP="006F13D4">
      <w:pPr>
        <w:spacing w:after="0" w:line="264" w:lineRule="auto"/>
        <w:ind w:firstLine="600"/>
        <w:jc w:val="both"/>
        <w:rPr>
          <w:sz w:val="24"/>
          <w:szCs w:val="24"/>
        </w:rPr>
      </w:pPr>
      <w:r w:rsidRPr="00D15B8D">
        <w:rPr>
          <w:rFonts w:ascii="Times New Roman" w:hAnsi="Times New Roman"/>
          <w:b/>
          <w:color w:val="000000"/>
          <w:sz w:val="24"/>
          <w:szCs w:val="24"/>
        </w:rPr>
        <w:t>Самоконтроль:</w:t>
      </w:r>
    </w:p>
    <w:p w:rsidR="006F13D4" w:rsidRPr="00D15B8D" w:rsidRDefault="006F13D4" w:rsidP="006F13D4">
      <w:pPr>
        <w:numPr>
          <w:ilvl w:val="0"/>
          <w:numId w:val="39"/>
        </w:numPr>
        <w:spacing w:after="0" w:line="264" w:lineRule="auto"/>
        <w:jc w:val="both"/>
        <w:rPr>
          <w:sz w:val="24"/>
          <w:szCs w:val="24"/>
        </w:rPr>
      </w:pPr>
      <w:r w:rsidRPr="00D15B8D">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F13D4" w:rsidRPr="00D15B8D" w:rsidRDefault="006F13D4" w:rsidP="006F13D4">
      <w:pPr>
        <w:numPr>
          <w:ilvl w:val="0"/>
          <w:numId w:val="39"/>
        </w:numPr>
        <w:spacing w:after="0" w:line="264" w:lineRule="auto"/>
        <w:jc w:val="both"/>
        <w:rPr>
          <w:sz w:val="24"/>
          <w:szCs w:val="24"/>
        </w:rPr>
      </w:pPr>
      <w:r w:rsidRPr="00D15B8D">
        <w:rPr>
          <w:rFonts w:ascii="Times New Roman" w:hAnsi="Times New Roman"/>
          <w:color w:val="000000"/>
          <w:sz w:val="24"/>
          <w:szCs w:val="24"/>
        </w:rPr>
        <w:lastRenderedPageBreak/>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F13D4" w:rsidRPr="00D15B8D" w:rsidRDefault="006F13D4" w:rsidP="006F13D4">
      <w:pPr>
        <w:numPr>
          <w:ilvl w:val="0"/>
          <w:numId w:val="39"/>
        </w:numPr>
        <w:spacing w:after="0" w:line="264" w:lineRule="auto"/>
        <w:jc w:val="both"/>
        <w:rPr>
          <w:sz w:val="24"/>
          <w:szCs w:val="24"/>
        </w:rPr>
      </w:pPr>
      <w:r w:rsidRPr="00D15B8D">
        <w:rPr>
          <w:rFonts w:ascii="Times New Roman" w:hAnsi="Times New Roman"/>
          <w:color w:val="000000"/>
          <w:sz w:val="24"/>
          <w:szCs w:val="24"/>
        </w:rPr>
        <w:t xml:space="preserve">оценивать соответствие результата цели и условиям, объяснять причины достижения или </w:t>
      </w:r>
      <w:proofErr w:type="spellStart"/>
      <w:r w:rsidRPr="00D15B8D">
        <w:rPr>
          <w:rFonts w:ascii="Times New Roman" w:hAnsi="Times New Roman"/>
          <w:color w:val="000000"/>
          <w:sz w:val="24"/>
          <w:szCs w:val="24"/>
        </w:rPr>
        <w:t>недостижения</w:t>
      </w:r>
      <w:proofErr w:type="spellEnd"/>
      <w:r w:rsidRPr="00D15B8D">
        <w:rPr>
          <w:rFonts w:ascii="Times New Roman" w:hAnsi="Times New Roman"/>
          <w:color w:val="000000"/>
          <w:sz w:val="24"/>
          <w:szCs w:val="24"/>
        </w:rPr>
        <w:t xml:space="preserve"> результатов деятельности, находить ошибку, давать оценку приобретённому опыту.</w:t>
      </w:r>
    </w:p>
    <w:p w:rsidR="006F13D4" w:rsidRPr="00D15B8D" w:rsidRDefault="006F13D4" w:rsidP="006F13D4">
      <w:pPr>
        <w:spacing w:after="0" w:line="264" w:lineRule="auto"/>
        <w:ind w:left="120"/>
        <w:jc w:val="both"/>
        <w:rPr>
          <w:sz w:val="24"/>
          <w:szCs w:val="24"/>
        </w:rPr>
      </w:pPr>
    </w:p>
    <w:p w:rsidR="006F13D4" w:rsidRPr="00D15B8D" w:rsidRDefault="006F13D4" w:rsidP="006F13D4">
      <w:pPr>
        <w:spacing w:after="0" w:line="264" w:lineRule="auto"/>
        <w:ind w:left="120"/>
        <w:rPr>
          <w:sz w:val="24"/>
          <w:szCs w:val="24"/>
        </w:rPr>
      </w:pPr>
      <w:r w:rsidRPr="00D15B8D">
        <w:rPr>
          <w:rFonts w:ascii="Times New Roman" w:hAnsi="Times New Roman"/>
          <w:b/>
          <w:color w:val="000000"/>
          <w:sz w:val="24"/>
          <w:szCs w:val="24"/>
        </w:rPr>
        <w:t>ПРЕДМЕТНЫЕ РЕЗУЛЬТАТЫ</w:t>
      </w:r>
    </w:p>
    <w:p w:rsidR="006F13D4" w:rsidRPr="00D15B8D" w:rsidRDefault="006F13D4" w:rsidP="006F13D4">
      <w:pPr>
        <w:spacing w:after="0" w:line="264" w:lineRule="auto"/>
        <w:ind w:left="120"/>
        <w:jc w:val="both"/>
        <w:rPr>
          <w:sz w:val="24"/>
          <w:szCs w:val="24"/>
        </w:rPr>
      </w:pPr>
      <w:bookmarkStart w:id="3" w:name="_Toc118726597"/>
      <w:bookmarkEnd w:id="3"/>
      <w:r w:rsidRPr="00D15B8D">
        <w:rPr>
          <w:rFonts w:ascii="Times New Roman" w:hAnsi="Times New Roman"/>
          <w:b/>
          <w:color w:val="000000"/>
          <w:sz w:val="24"/>
          <w:szCs w:val="24"/>
        </w:rPr>
        <w:t>10 КЛАСС</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Оперировать понятиями: точка, прямая, плоскость.</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Применять аксиомы стереометрии и следствия из них при решении геометрических задач.</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Оперировать понятиями: параллельность и перпендикулярность прямых и плоскостей.</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Классифицировать взаимное расположение прямых и плоскостей в пространстве.</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Оперировать понятиями: многогранник, выпуклый и невыпуклый многогранник, элементы многогранника, правильный многогранник.</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Распознавать основные виды многогранников (пирамида; призма, прямоугольный параллелепипед, куб).</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Оперировать понятиями: секущая плоскость, сечение многогранников.</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Объяснять принципы построения сечений, используя метод следов.</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D15B8D">
        <w:rPr>
          <w:rFonts w:ascii="Times New Roman" w:hAnsi="Times New Roman"/>
          <w:color w:val="000000"/>
          <w:sz w:val="24"/>
          <w:szCs w:val="24"/>
        </w:rPr>
        <w:t>между</w:t>
      </w:r>
      <w:proofErr w:type="gramEnd"/>
      <w:r w:rsidRPr="00D15B8D">
        <w:rPr>
          <w:rFonts w:ascii="Times New Roman" w:hAnsi="Times New Roman"/>
          <w:color w:val="000000"/>
          <w:sz w:val="24"/>
          <w:szCs w:val="24"/>
        </w:rPr>
        <w:t xml:space="preserve"> скрещивающимися прямыми.</w:t>
      </w:r>
    </w:p>
    <w:p w:rsidR="006F13D4" w:rsidRPr="00D15B8D" w:rsidRDefault="006F13D4" w:rsidP="006F13D4">
      <w:pPr>
        <w:spacing w:after="0" w:line="264" w:lineRule="auto"/>
        <w:ind w:firstLine="600"/>
        <w:jc w:val="both"/>
        <w:rPr>
          <w:sz w:val="24"/>
          <w:szCs w:val="24"/>
        </w:rPr>
      </w:pPr>
      <w:proofErr w:type="gramStart"/>
      <w:r w:rsidRPr="00D15B8D">
        <w:rPr>
          <w:rFonts w:ascii="Times New Roman" w:hAnsi="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Оперировать понятиями: симметрия в пространстве; центр, ось и плоскость симметрии; центр, ось и плоскость симметрии фигуры.</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lastRenderedPageBreak/>
        <w:t>Приводить примеры математических закономерностей в природе и жизни, распознавать проявление законов геометрии в искусстве.</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F13D4" w:rsidRPr="00D15B8D" w:rsidRDefault="006F13D4" w:rsidP="006F13D4">
      <w:pPr>
        <w:spacing w:after="0" w:line="264" w:lineRule="auto"/>
        <w:ind w:left="120"/>
        <w:jc w:val="both"/>
        <w:rPr>
          <w:sz w:val="24"/>
          <w:szCs w:val="24"/>
        </w:rPr>
      </w:pPr>
    </w:p>
    <w:p w:rsidR="006F13D4" w:rsidRPr="00D15B8D" w:rsidRDefault="006F13D4" w:rsidP="006F13D4">
      <w:pPr>
        <w:spacing w:after="0" w:line="264" w:lineRule="auto"/>
        <w:ind w:left="120"/>
        <w:jc w:val="both"/>
        <w:rPr>
          <w:sz w:val="24"/>
          <w:szCs w:val="24"/>
        </w:rPr>
      </w:pPr>
      <w:r w:rsidRPr="00D15B8D">
        <w:rPr>
          <w:rFonts w:ascii="Times New Roman" w:hAnsi="Times New Roman"/>
          <w:b/>
          <w:color w:val="000000"/>
          <w:sz w:val="24"/>
          <w:szCs w:val="24"/>
        </w:rPr>
        <w:t>11 КЛАСС</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Распознавать тела вращения (цилиндр, конус, сфера и шар).</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Объяснять способы получения тел вращения.</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Классифицировать взаимное расположение сферы и плоскости.</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Вычислять объёмы и площади поверхностей тел вращения, геометрических тел с применением формул.</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Оперировать понятиями: многогранник, вписанный в сферу и описанный около сферы; сфера, вписанная в многогранник или тело вращения.</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Вычислять соотношения между площадями поверхностей и объёмами подобных тел.</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Изображать изучаемые фигуры от руки и с применением простых чертёжных инструментов.</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Выполнять (выносные) плоские чертежи из рисунков простых объёмных фигур: вид сверху, сбоку, снизу; строить сечения тел вращения.</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Оперировать понятием вектор в пространстве.</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Выполнять действия сложения векторов, вычитания векторов и умножения вектора на число, объяснять, какими свойствами они обладают.</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Применять правило параллелепипеда.</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w:t>
      </w:r>
      <w:proofErr w:type="spellStart"/>
      <w:r w:rsidRPr="00D15B8D">
        <w:rPr>
          <w:rFonts w:ascii="Times New Roman" w:hAnsi="Times New Roman"/>
          <w:color w:val="000000"/>
          <w:sz w:val="24"/>
          <w:szCs w:val="24"/>
        </w:rPr>
        <w:t>компланарные</w:t>
      </w:r>
      <w:proofErr w:type="spellEnd"/>
      <w:r w:rsidRPr="00D15B8D">
        <w:rPr>
          <w:rFonts w:ascii="Times New Roman" w:hAnsi="Times New Roman"/>
          <w:color w:val="000000"/>
          <w:sz w:val="24"/>
          <w:szCs w:val="24"/>
        </w:rPr>
        <w:t xml:space="preserve"> векторы.</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Задавать плоскость уравнением в декартовой системе координат.</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Решать простейшие геометрические задачи на применение векторно-координатного метода.</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lastRenderedPageBreak/>
        <w:t>Применять простейшие программные средства и электронно-коммуникационные системы при решении стереометрических задач.</w:t>
      </w:r>
    </w:p>
    <w:p w:rsidR="006F13D4" w:rsidRPr="00D15B8D" w:rsidRDefault="006F13D4" w:rsidP="006F13D4">
      <w:pPr>
        <w:spacing w:after="0" w:line="264" w:lineRule="auto"/>
        <w:ind w:firstLine="600"/>
        <w:jc w:val="both"/>
        <w:rPr>
          <w:sz w:val="24"/>
          <w:szCs w:val="24"/>
        </w:rPr>
      </w:pPr>
      <w:r w:rsidRPr="00D15B8D">
        <w:rPr>
          <w:rFonts w:ascii="Times New Roman" w:hAnsi="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6F13D4" w:rsidRDefault="006F13D4" w:rsidP="006F13D4">
      <w:pPr>
        <w:spacing w:after="0" w:line="264" w:lineRule="auto"/>
        <w:ind w:firstLine="600"/>
        <w:jc w:val="both"/>
        <w:rPr>
          <w:rFonts w:ascii="Times New Roman" w:hAnsi="Times New Roman"/>
          <w:color w:val="000000"/>
          <w:sz w:val="24"/>
          <w:szCs w:val="24"/>
        </w:rPr>
      </w:pPr>
      <w:r w:rsidRPr="00D15B8D">
        <w:rPr>
          <w:rFonts w:ascii="Times New Roman" w:hAnsi="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F13D4" w:rsidRPr="00D15B8D" w:rsidRDefault="006F13D4" w:rsidP="006F13D4">
      <w:pPr>
        <w:spacing w:after="0"/>
        <w:ind w:left="120"/>
        <w:rPr>
          <w:sz w:val="24"/>
          <w:szCs w:val="24"/>
        </w:rPr>
      </w:pPr>
      <w:r w:rsidRPr="00D15B8D">
        <w:rPr>
          <w:rFonts w:ascii="Times New Roman" w:hAnsi="Times New Roman"/>
          <w:b/>
          <w:color w:val="000000"/>
          <w:sz w:val="24"/>
          <w:szCs w:val="24"/>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7"/>
        <w:gridCol w:w="2270"/>
        <w:gridCol w:w="868"/>
        <w:gridCol w:w="1669"/>
        <w:gridCol w:w="1730"/>
        <w:gridCol w:w="2672"/>
      </w:tblGrid>
      <w:tr w:rsidR="006F13D4" w:rsidRPr="00D15B8D" w:rsidTr="00277B5C">
        <w:trPr>
          <w:trHeight w:val="144"/>
          <w:tblCellSpacing w:w="20" w:type="nil"/>
        </w:trPr>
        <w:tc>
          <w:tcPr>
            <w:tcW w:w="446" w:type="dxa"/>
            <w:vMerge w:val="restart"/>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b/>
                <w:color w:val="000000"/>
                <w:sz w:val="24"/>
                <w:szCs w:val="24"/>
              </w:rPr>
              <w:t xml:space="preserve">№ </w:t>
            </w:r>
            <w:proofErr w:type="spellStart"/>
            <w:proofErr w:type="gramStart"/>
            <w:r w:rsidRPr="00D15B8D">
              <w:rPr>
                <w:rFonts w:ascii="Times New Roman" w:hAnsi="Times New Roman"/>
                <w:b/>
                <w:color w:val="000000"/>
                <w:sz w:val="24"/>
                <w:szCs w:val="24"/>
              </w:rPr>
              <w:t>п</w:t>
            </w:r>
            <w:proofErr w:type="spellEnd"/>
            <w:proofErr w:type="gramEnd"/>
            <w:r w:rsidRPr="00D15B8D">
              <w:rPr>
                <w:rFonts w:ascii="Times New Roman" w:hAnsi="Times New Roman"/>
                <w:b/>
                <w:color w:val="000000"/>
                <w:sz w:val="24"/>
                <w:szCs w:val="24"/>
              </w:rPr>
              <w:t>/</w:t>
            </w:r>
            <w:proofErr w:type="spellStart"/>
            <w:r w:rsidRPr="00D15B8D">
              <w:rPr>
                <w:rFonts w:ascii="Times New Roman" w:hAnsi="Times New Roman"/>
                <w:b/>
                <w:color w:val="000000"/>
                <w:sz w:val="24"/>
                <w:szCs w:val="24"/>
              </w:rPr>
              <w:t>п</w:t>
            </w:r>
            <w:proofErr w:type="spellEnd"/>
            <w:r w:rsidRPr="00D15B8D">
              <w:rPr>
                <w:rFonts w:ascii="Times New Roman" w:hAnsi="Times New Roman"/>
                <w:b/>
                <w:color w:val="000000"/>
                <w:sz w:val="24"/>
                <w:szCs w:val="24"/>
              </w:rPr>
              <w:t xml:space="preserve"> </w:t>
            </w:r>
          </w:p>
          <w:p w:rsidR="006F13D4" w:rsidRPr="00D15B8D" w:rsidRDefault="006F13D4" w:rsidP="00277B5C">
            <w:pPr>
              <w:spacing w:after="0"/>
              <w:ind w:left="135"/>
              <w:rPr>
                <w:sz w:val="24"/>
                <w:szCs w:val="24"/>
              </w:rPr>
            </w:pPr>
          </w:p>
        </w:tc>
        <w:tc>
          <w:tcPr>
            <w:tcW w:w="3344" w:type="dxa"/>
            <w:vMerge w:val="restart"/>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b/>
                <w:color w:val="000000"/>
                <w:sz w:val="24"/>
                <w:szCs w:val="24"/>
              </w:rPr>
              <w:t>Наименование разделов и тем программы</w:t>
            </w:r>
          </w:p>
          <w:p w:rsidR="006F13D4" w:rsidRPr="00D15B8D" w:rsidRDefault="006F13D4" w:rsidP="00277B5C">
            <w:pPr>
              <w:spacing w:after="0"/>
              <w:ind w:left="135"/>
              <w:jc w:val="center"/>
              <w:rPr>
                <w:sz w:val="24"/>
                <w:szCs w:val="24"/>
              </w:rPr>
            </w:pPr>
          </w:p>
        </w:tc>
        <w:tc>
          <w:tcPr>
            <w:tcW w:w="0" w:type="auto"/>
            <w:gridSpan w:val="3"/>
            <w:tcMar>
              <w:top w:w="50" w:type="dxa"/>
              <w:left w:w="100" w:type="dxa"/>
            </w:tcMar>
            <w:vAlign w:val="center"/>
          </w:tcPr>
          <w:p w:rsidR="006F13D4" w:rsidRPr="00D15B8D" w:rsidRDefault="006F13D4" w:rsidP="00277B5C">
            <w:pPr>
              <w:spacing w:after="0"/>
              <w:jc w:val="center"/>
              <w:rPr>
                <w:sz w:val="24"/>
                <w:szCs w:val="24"/>
              </w:rPr>
            </w:pPr>
            <w:r w:rsidRPr="00D15B8D">
              <w:rPr>
                <w:rFonts w:ascii="Times New Roman" w:hAnsi="Times New Roman"/>
                <w:b/>
                <w:color w:val="000000"/>
                <w:sz w:val="24"/>
                <w:szCs w:val="24"/>
              </w:rPr>
              <w:t>Количество часов</w:t>
            </w:r>
          </w:p>
        </w:tc>
        <w:tc>
          <w:tcPr>
            <w:tcW w:w="2568" w:type="dxa"/>
            <w:vMerge w:val="restart"/>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b/>
                <w:color w:val="000000"/>
                <w:sz w:val="24"/>
                <w:szCs w:val="24"/>
              </w:rPr>
              <w:t>Электронные (цифровые) образовательные ресурсы</w:t>
            </w:r>
          </w:p>
          <w:p w:rsidR="006F13D4" w:rsidRPr="00D15B8D" w:rsidRDefault="006F13D4" w:rsidP="00277B5C">
            <w:pPr>
              <w:spacing w:after="0"/>
              <w:ind w:left="135"/>
              <w:rPr>
                <w:sz w:val="24"/>
                <w:szCs w:val="24"/>
              </w:rPr>
            </w:pPr>
          </w:p>
        </w:tc>
      </w:tr>
      <w:tr w:rsidR="006F13D4" w:rsidRPr="00D15B8D" w:rsidTr="00277B5C">
        <w:trPr>
          <w:trHeight w:val="144"/>
          <w:tblCellSpacing w:w="20" w:type="nil"/>
        </w:trPr>
        <w:tc>
          <w:tcPr>
            <w:tcW w:w="0" w:type="auto"/>
            <w:vMerge/>
            <w:tcBorders>
              <w:top w:val="nil"/>
            </w:tcBorders>
            <w:tcMar>
              <w:top w:w="50" w:type="dxa"/>
              <w:left w:w="100" w:type="dxa"/>
            </w:tcMar>
          </w:tcPr>
          <w:p w:rsidR="006F13D4" w:rsidRPr="00D15B8D" w:rsidRDefault="006F13D4" w:rsidP="00277B5C">
            <w:pPr>
              <w:rPr>
                <w:sz w:val="24"/>
                <w:szCs w:val="24"/>
              </w:rPr>
            </w:pPr>
          </w:p>
        </w:tc>
        <w:tc>
          <w:tcPr>
            <w:tcW w:w="0" w:type="auto"/>
            <w:vMerge/>
            <w:tcBorders>
              <w:top w:val="nil"/>
            </w:tcBorders>
            <w:tcMar>
              <w:top w:w="50" w:type="dxa"/>
              <w:left w:w="100" w:type="dxa"/>
            </w:tcMar>
          </w:tcPr>
          <w:p w:rsidR="006F13D4" w:rsidRPr="00D15B8D" w:rsidRDefault="006F13D4" w:rsidP="00277B5C">
            <w:pPr>
              <w:jc w:val="center"/>
              <w:rPr>
                <w:sz w:val="24"/>
                <w:szCs w:val="24"/>
              </w:rPr>
            </w:pPr>
          </w:p>
        </w:tc>
        <w:tc>
          <w:tcPr>
            <w:tcW w:w="949"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b/>
                <w:color w:val="000000"/>
                <w:sz w:val="24"/>
                <w:szCs w:val="24"/>
              </w:rPr>
              <w:t>Всего</w:t>
            </w:r>
          </w:p>
          <w:p w:rsidR="006F13D4" w:rsidRPr="00D15B8D" w:rsidRDefault="006F13D4" w:rsidP="00277B5C">
            <w:pPr>
              <w:spacing w:after="0"/>
              <w:ind w:left="135"/>
              <w:jc w:val="center"/>
              <w:rPr>
                <w:sz w:val="24"/>
                <w:szCs w:val="24"/>
              </w:rPr>
            </w:pPr>
          </w:p>
        </w:tc>
        <w:tc>
          <w:tcPr>
            <w:tcW w:w="1667"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b/>
                <w:color w:val="000000"/>
                <w:sz w:val="24"/>
                <w:szCs w:val="24"/>
              </w:rPr>
              <w:t>Контрольные работы</w:t>
            </w:r>
          </w:p>
          <w:p w:rsidR="006F13D4" w:rsidRPr="00D15B8D" w:rsidRDefault="006F13D4" w:rsidP="00277B5C">
            <w:pPr>
              <w:spacing w:after="0"/>
              <w:ind w:left="135"/>
              <w:jc w:val="center"/>
              <w:rPr>
                <w:sz w:val="24"/>
                <w:szCs w:val="24"/>
              </w:rPr>
            </w:pPr>
          </w:p>
        </w:tc>
        <w:tc>
          <w:tcPr>
            <w:tcW w:w="1756"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b/>
                <w:color w:val="000000"/>
                <w:sz w:val="24"/>
                <w:szCs w:val="24"/>
              </w:rPr>
              <w:t>Практические работы</w:t>
            </w:r>
          </w:p>
          <w:p w:rsidR="006F13D4" w:rsidRPr="00D15B8D" w:rsidRDefault="006F13D4" w:rsidP="00277B5C">
            <w:pPr>
              <w:spacing w:after="0"/>
              <w:ind w:left="135"/>
              <w:jc w:val="center"/>
              <w:rPr>
                <w:sz w:val="24"/>
                <w:szCs w:val="24"/>
              </w:rPr>
            </w:pPr>
          </w:p>
        </w:tc>
        <w:tc>
          <w:tcPr>
            <w:tcW w:w="0" w:type="auto"/>
            <w:vMerge/>
            <w:tcBorders>
              <w:top w:val="nil"/>
            </w:tcBorders>
            <w:tcMar>
              <w:top w:w="50" w:type="dxa"/>
              <w:left w:w="100" w:type="dxa"/>
            </w:tcMar>
          </w:tcPr>
          <w:p w:rsidR="006F13D4" w:rsidRPr="00D15B8D" w:rsidRDefault="006F13D4" w:rsidP="00277B5C">
            <w:pPr>
              <w:rPr>
                <w:sz w:val="24"/>
                <w:szCs w:val="24"/>
              </w:rPr>
            </w:pPr>
          </w:p>
        </w:tc>
      </w:tr>
      <w:tr w:rsidR="006F13D4" w:rsidRPr="00D15B8D" w:rsidTr="00277B5C">
        <w:trPr>
          <w:trHeight w:val="144"/>
          <w:tblCellSpacing w:w="20" w:type="nil"/>
        </w:trPr>
        <w:tc>
          <w:tcPr>
            <w:tcW w:w="446" w:type="dxa"/>
            <w:tcMar>
              <w:top w:w="50" w:type="dxa"/>
              <w:left w:w="100" w:type="dxa"/>
            </w:tcMar>
            <w:vAlign w:val="center"/>
          </w:tcPr>
          <w:p w:rsidR="006F13D4" w:rsidRPr="00D15B8D" w:rsidRDefault="006F13D4" w:rsidP="00277B5C">
            <w:pPr>
              <w:spacing w:after="0"/>
              <w:rPr>
                <w:sz w:val="24"/>
                <w:szCs w:val="24"/>
              </w:rPr>
            </w:pPr>
            <w:r w:rsidRPr="00D15B8D">
              <w:rPr>
                <w:rFonts w:ascii="Times New Roman" w:hAnsi="Times New Roman"/>
                <w:color w:val="000000"/>
                <w:sz w:val="24"/>
                <w:szCs w:val="24"/>
              </w:rPr>
              <w:t>1</w:t>
            </w:r>
          </w:p>
        </w:tc>
        <w:tc>
          <w:tcPr>
            <w:tcW w:w="3344" w:type="dxa"/>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color w:val="000000"/>
                <w:sz w:val="24"/>
                <w:szCs w:val="24"/>
              </w:rPr>
              <w:t>Введение в стереометрию</w:t>
            </w:r>
          </w:p>
        </w:tc>
        <w:tc>
          <w:tcPr>
            <w:tcW w:w="949"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10 </w:t>
            </w:r>
          </w:p>
        </w:tc>
        <w:tc>
          <w:tcPr>
            <w:tcW w:w="1667" w:type="dxa"/>
            <w:tcMar>
              <w:top w:w="50" w:type="dxa"/>
              <w:left w:w="100" w:type="dxa"/>
            </w:tcMar>
            <w:vAlign w:val="center"/>
          </w:tcPr>
          <w:p w:rsidR="006F13D4" w:rsidRPr="00D15B8D" w:rsidRDefault="006F13D4" w:rsidP="00277B5C">
            <w:pPr>
              <w:spacing w:after="0"/>
              <w:ind w:left="135"/>
              <w:jc w:val="center"/>
              <w:rPr>
                <w:sz w:val="24"/>
                <w:szCs w:val="24"/>
              </w:rPr>
            </w:pPr>
          </w:p>
        </w:tc>
        <w:tc>
          <w:tcPr>
            <w:tcW w:w="1756" w:type="dxa"/>
            <w:tcMar>
              <w:top w:w="50" w:type="dxa"/>
              <w:left w:w="100" w:type="dxa"/>
            </w:tcMar>
            <w:vAlign w:val="center"/>
          </w:tcPr>
          <w:p w:rsidR="006F13D4" w:rsidRPr="00D15B8D" w:rsidRDefault="006F13D4" w:rsidP="00277B5C">
            <w:pPr>
              <w:spacing w:after="0"/>
              <w:ind w:left="135"/>
              <w:jc w:val="center"/>
              <w:rPr>
                <w:sz w:val="24"/>
                <w:szCs w:val="24"/>
              </w:rPr>
            </w:pPr>
          </w:p>
        </w:tc>
        <w:tc>
          <w:tcPr>
            <w:tcW w:w="2568" w:type="dxa"/>
            <w:tcMar>
              <w:top w:w="50" w:type="dxa"/>
              <w:left w:w="100" w:type="dxa"/>
            </w:tcMar>
            <w:vAlign w:val="center"/>
          </w:tcPr>
          <w:p w:rsidR="006F13D4" w:rsidRPr="00D66552" w:rsidRDefault="005A7CBB" w:rsidP="00277B5C">
            <w:pPr>
              <w:spacing w:after="0"/>
              <w:ind w:left="135"/>
              <w:rPr>
                <w:rFonts w:ascii="Times New Roman" w:hAnsi="Times New Roman" w:cs="Times New Roman"/>
                <w:sz w:val="24"/>
                <w:szCs w:val="24"/>
              </w:rPr>
            </w:pPr>
            <w:hyperlink r:id="rId5" w:tgtFrame="_blank" w:history="1">
              <w:r w:rsidR="006F13D4" w:rsidRPr="00D66552">
                <w:rPr>
                  <w:rStyle w:val="a5"/>
                  <w:rFonts w:ascii="Times New Roman" w:hAnsi="Times New Roman" w:cs="Times New Roman"/>
                  <w:bCs/>
                  <w:sz w:val="24"/>
                  <w:szCs w:val="24"/>
                  <w:shd w:val="clear" w:color="auto" w:fill="FFFFFF"/>
                </w:rPr>
                <w:t>http://school-collection.edu.ru</w:t>
              </w:r>
            </w:hyperlink>
          </w:p>
          <w:p w:rsidR="006F13D4" w:rsidRPr="00D15B8D" w:rsidRDefault="005A7CBB" w:rsidP="00277B5C">
            <w:pPr>
              <w:spacing w:after="0"/>
              <w:ind w:left="135"/>
              <w:rPr>
                <w:sz w:val="24"/>
                <w:szCs w:val="24"/>
              </w:rPr>
            </w:pPr>
            <w:hyperlink r:id="rId6" w:history="1">
              <w:r w:rsidR="006F13D4" w:rsidRPr="00D66552">
                <w:rPr>
                  <w:rStyle w:val="a5"/>
                  <w:rFonts w:ascii="Times New Roman" w:hAnsi="Times New Roman" w:cs="Times New Roman"/>
                  <w:sz w:val="24"/>
                  <w:szCs w:val="24"/>
                </w:rPr>
                <w:t>https://fipi.ru/ege/otkrytyy-bank-zadaniy-ege</w:t>
              </w:r>
            </w:hyperlink>
          </w:p>
        </w:tc>
      </w:tr>
      <w:tr w:rsidR="006F13D4" w:rsidRPr="00D15B8D" w:rsidTr="00277B5C">
        <w:trPr>
          <w:trHeight w:val="144"/>
          <w:tblCellSpacing w:w="20" w:type="nil"/>
        </w:trPr>
        <w:tc>
          <w:tcPr>
            <w:tcW w:w="446" w:type="dxa"/>
            <w:tcMar>
              <w:top w:w="50" w:type="dxa"/>
              <w:left w:w="100" w:type="dxa"/>
            </w:tcMar>
            <w:vAlign w:val="center"/>
          </w:tcPr>
          <w:p w:rsidR="006F13D4" w:rsidRPr="00D15B8D" w:rsidRDefault="006F13D4" w:rsidP="00277B5C">
            <w:pPr>
              <w:spacing w:after="0"/>
              <w:rPr>
                <w:sz w:val="24"/>
                <w:szCs w:val="24"/>
              </w:rPr>
            </w:pPr>
            <w:r w:rsidRPr="00D15B8D">
              <w:rPr>
                <w:rFonts w:ascii="Times New Roman" w:hAnsi="Times New Roman"/>
                <w:color w:val="000000"/>
                <w:sz w:val="24"/>
                <w:szCs w:val="24"/>
              </w:rPr>
              <w:t>2</w:t>
            </w:r>
          </w:p>
        </w:tc>
        <w:tc>
          <w:tcPr>
            <w:tcW w:w="3344" w:type="dxa"/>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color w:val="000000"/>
                <w:sz w:val="24"/>
                <w:szCs w:val="24"/>
              </w:rPr>
              <w:t>Прямые и плоскости в пространстве. Параллельность прямых и плоскостей</w:t>
            </w:r>
          </w:p>
        </w:tc>
        <w:tc>
          <w:tcPr>
            <w:tcW w:w="949"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12 </w:t>
            </w:r>
          </w:p>
        </w:tc>
        <w:tc>
          <w:tcPr>
            <w:tcW w:w="1667"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 </w:t>
            </w:r>
          </w:p>
        </w:tc>
        <w:tc>
          <w:tcPr>
            <w:tcW w:w="1756" w:type="dxa"/>
            <w:tcMar>
              <w:top w:w="50" w:type="dxa"/>
              <w:left w:w="100" w:type="dxa"/>
            </w:tcMar>
            <w:vAlign w:val="center"/>
          </w:tcPr>
          <w:p w:rsidR="006F13D4" w:rsidRPr="00D15B8D" w:rsidRDefault="006F13D4" w:rsidP="00277B5C">
            <w:pPr>
              <w:spacing w:after="0"/>
              <w:ind w:left="135"/>
              <w:jc w:val="center"/>
              <w:rPr>
                <w:sz w:val="24"/>
                <w:szCs w:val="24"/>
              </w:rPr>
            </w:pPr>
          </w:p>
        </w:tc>
        <w:tc>
          <w:tcPr>
            <w:tcW w:w="2568" w:type="dxa"/>
            <w:tcMar>
              <w:top w:w="50" w:type="dxa"/>
              <w:left w:w="100" w:type="dxa"/>
            </w:tcMar>
            <w:vAlign w:val="center"/>
          </w:tcPr>
          <w:p w:rsidR="006F13D4" w:rsidRPr="00D66552" w:rsidRDefault="005A7CBB" w:rsidP="00277B5C">
            <w:pPr>
              <w:spacing w:after="0"/>
              <w:ind w:left="135"/>
              <w:rPr>
                <w:rFonts w:ascii="Times New Roman" w:hAnsi="Times New Roman" w:cs="Times New Roman"/>
                <w:sz w:val="24"/>
                <w:szCs w:val="24"/>
              </w:rPr>
            </w:pPr>
            <w:hyperlink r:id="rId7" w:tgtFrame="_blank" w:history="1">
              <w:r w:rsidR="006F13D4" w:rsidRPr="00D66552">
                <w:rPr>
                  <w:rStyle w:val="a5"/>
                  <w:rFonts w:ascii="Times New Roman" w:hAnsi="Times New Roman" w:cs="Times New Roman"/>
                  <w:bCs/>
                  <w:sz w:val="24"/>
                  <w:szCs w:val="24"/>
                  <w:shd w:val="clear" w:color="auto" w:fill="FFFFFF"/>
                </w:rPr>
                <w:t>http://school-collection.edu.ru</w:t>
              </w:r>
            </w:hyperlink>
          </w:p>
          <w:p w:rsidR="006F13D4" w:rsidRPr="00D66552" w:rsidRDefault="005A7CBB" w:rsidP="00277B5C">
            <w:pPr>
              <w:spacing w:after="0"/>
              <w:ind w:left="135"/>
              <w:rPr>
                <w:sz w:val="24"/>
                <w:szCs w:val="24"/>
              </w:rPr>
            </w:pPr>
            <w:hyperlink r:id="rId8" w:history="1">
              <w:r w:rsidR="006F13D4" w:rsidRPr="00D66552">
                <w:rPr>
                  <w:rStyle w:val="a5"/>
                  <w:rFonts w:ascii="Times New Roman" w:hAnsi="Times New Roman" w:cs="Times New Roman"/>
                  <w:sz w:val="24"/>
                  <w:szCs w:val="24"/>
                </w:rPr>
                <w:t>https://fipi.ru/ege/otkrytyy-bank-zadaniy-ege</w:t>
              </w:r>
            </w:hyperlink>
          </w:p>
        </w:tc>
      </w:tr>
      <w:tr w:rsidR="006F13D4" w:rsidRPr="00D15B8D" w:rsidTr="00277B5C">
        <w:trPr>
          <w:trHeight w:val="144"/>
          <w:tblCellSpacing w:w="20" w:type="nil"/>
        </w:trPr>
        <w:tc>
          <w:tcPr>
            <w:tcW w:w="446" w:type="dxa"/>
            <w:tcMar>
              <w:top w:w="50" w:type="dxa"/>
              <w:left w:w="100" w:type="dxa"/>
            </w:tcMar>
            <w:vAlign w:val="center"/>
          </w:tcPr>
          <w:p w:rsidR="006F13D4" w:rsidRPr="00D15B8D" w:rsidRDefault="006F13D4" w:rsidP="00277B5C">
            <w:pPr>
              <w:spacing w:after="0"/>
              <w:rPr>
                <w:sz w:val="24"/>
                <w:szCs w:val="24"/>
              </w:rPr>
            </w:pPr>
            <w:r w:rsidRPr="00D15B8D">
              <w:rPr>
                <w:rFonts w:ascii="Times New Roman" w:hAnsi="Times New Roman"/>
                <w:color w:val="000000"/>
                <w:sz w:val="24"/>
                <w:szCs w:val="24"/>
              </w:rPr>
              <w:t>3</w:t>
            </w:r>
          </w:p>
        </w:tc>
        <w:tc>
          <w:tcPr>
            <w:tcW w:w="3344" w:type="dxa"/>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color w:val="000000"/>
                <w:sz w:val="24"/>
                <w:szCs w:val="24"/>
              </w:rPr>
              <w:t>Перпендикулярность прямых и плоскостей</w:t>
            </w:r>
          </w:p>
        </w:tc>
        <w:tc>
          <w:tcPr>
            <w:tcW w:w="949"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12 </w:t>
            </w:r>
          </w:p>
        </w:tc>
        <w:tc>
          <w:tcPr>
            <w:tcW w:w="1667" w:type="dxa"/>
            <w:tcMar>
              <w:top w:w="50" w:type="dxa"/>
              <w:left w:w="100" w:type="dxa"/>
            </w:tcMar>
            <w:vAlign w:val="center"/>
          </w:tcPr>
          <w:p w:rsidR="006F13D4" w:rsidRPr="00D15B8D" w:rsidRDefault="006F13D4" w:rsidP="00277B5C">
            <w:pPr>
              <w:spacing w:after="0"/>
              <w:ind w:left="135"/>
              <w:jc w:val="center"/>
              <w:rPr>
                <w:sz w:val="24"/>
                <w:szCs w:val="24"/>
              </w:rPr>
            </w:pPr>
          </w:p>
        </w:tc>
        <w:tc>
          <w:tcPr>
            <w:tcW w:w="1756" w:type="dxa"/>
            <w:tcMar>
              <w:top w:w="50" w:type="dxa"/>
              <w:left w:w="100" w:type="dxa"/>
            </w:tcMar>
            <w:vAlign w:val="center"/>
          </w:tcPr>
          <w:p w:rsidR="006F13D4" w:rsidRPr="00D15B8D" w:rsidRDefault="006F13D4" w:rsidP="00277B5C">
            <w:pPr>
              <w:spacing w:after="0"/>
              <w:ind w:left="135"/>
              <w:jc w:val="center"/>
              <w:rPr>
                <w:sz w:val="24"/>
                <w:szCs w:val="24"/>
              </w:rPr>
            </w:pPr>
          </w:p>
        </w:tc>
        <w:tc>
          <w:tcPr>
            <w:tcW w:w="2568" w:type="dxa"/>
            <w:tcMar>
              <w:top w:w="50" w:type="dxa"/>
              <w:left w:w="100" w:type="dxa"/>
            </w:tcMar>
            <w:vAlign w:val="center"/>
          </w:tcPr>
          <w:p w:rsidR="006F13D4" w:rsidRPr="00D66552" w:rsidRDefault="005A7CBB" w:rsidP="00277B5C">
            <w:pPr>
              <w:spacing w:after="0"/>
              <w:ind w:left="135"/>
              <w:rPr>
                <w:rFonts w:ascii="Times New Roman" w:hAnsi="Times New Roman" w:cs="Times New Roman"/>
                <w:sz w:val="24"/>
                <w:szCs w:val="24"/>
              </w:rPr>
            </w:pPr>
            <w:hyperlink r:id="rId9" w:tgtFrame="_blank" w:history="1">
              <w:r w:rsidR="006F13D4" w:rsidRPr="00D66552">
                <w:rPr>
                  <w:rStyle w:val="a5"/>
                  <w:rFonts w:ascii="Times New Roman" w:hAnsi="Times New Roman" w:cs="Times New Roman"/>
                  <w:bCs/>
                  <w:sz w:val="24"/>
                  <w:szCs w:val="24"/>
                  <w:shd w:val="clear" w:color="auto" w:fill="FFFFFF"/>
                </w:rPr>
                <w:t>http://school-collection.edu.ru</w:t>
              </w:r>
            </w:hyperlink>
          </w:p>
          <w:p w:rsidR="006F13D4" w:rsidRPr="00D15B8D" w:rsidRDefault="005A7CBB" w:rsidP="00277B5C">
            <w:pPr>
              <w:spacing w:after="0"/>
              <w:ind w:left="135"/>
              <w:rPr>
                <w:sz w:val="24"/>
                <w:szCs w:val="24"/>
              </w:rPr>
            </w:pPr>
            <w:hyperlink r:id="rId10" w:history="1">
              <w:r w:rsidR="006F13D4" w:rsidRPr="00D66552">
                <w:rPr>
                  <w:rStyle w:val="a5"/>
                  <w:rFonts w:ascii="Times New Roman" w:hAnsi="Times New Roman" w:cs="Times New Roman"/>
                  <w:sz w:val="24"/>
                  <w:szCs w:val="24"/>
                </w:rPr>
                <w:t>https://fipi.ru/ege/otkrytyy-bank-zadaniy-ege</w:t>
              </w:r>
            </w:hyperlink>
          </w:p>
        </w:tc>
      </w:tr>
      <w:tr w:rsidR="006F13D4" w:rsidRPr="00D15B8D" w:rsidTr="00277B5C">
        <w:trPr>
          <w:trHeight w:val="144"/>
          <w:tblCellSpacing w:w="20" w:type="nil"/>
        </w:trPr>
        <w:tc>
          <w:tcPr>
            <w:tcW w:w="446" w:type="dxa"/>
            <w:tcMar>
              <w:top w:w="50" w:type="dxa"/>
              <w:left w:w="100" w:type="dxa"/>
            </w:tcMar>
            <w:vAlign w:val="center"/>
          </w:tcPr>
          <w:p w:rsidR="006F13D4" w:rsidRPr="00D15B8D" w:rsidRDefault="006F13D4" w:rsidP="00277B5C">
            <w:pPr>
              <w:spacing w:after="0"/>
              <w:rPr>
                <w:sz w:val="24"/>
                <w:szCs w:val="24"/>
              </w:rPr>
            </w:pPr>
            <w:r w:rsidRPr="00D15B8D">
              <w:rPr>
                <w:rFonts w:ascii="Times New Roman" w:hAnsi="Times New Roman"/>
                <w:color w:val="000000"/>
                <w:sz w:val="24"/>
                <w:szCs w:val="24"/>
              </w:rPr>
              <w:t>4</w:t>
            </w:r>
          </w:p>
        </w:tc>
        <w:tc>
          <w:tcPr>
            <w:tcW w:w="3344" w:type="dxa"/>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color w:val="000000"/>
                <w:sz w:val="24"/>
                <w:szCs w:val="24"/>
              </w:rPr>
              <w:t>Углы между прямыми и плоскостями</w:t>
            </w:r>
          </w:p>
        </w:tc>
        <w:tc>
          <w:tcPr>
            <w:tcW w:w="949"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10 </w:t>
            </w:r>
          </w:p>
        </w:tc>
        <w:tc>
          <w:tcPr>
            <w:tcW w:w="1667"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 </w:t>
            </w:r>
          </w:p>
        </w:tc>
        <w:tc>
          <w:tcPr>
            <w:tcW w:w="1756" w:type="dxa"/>
            <w:tcMar>
              <w:top w:w="50" w:type="dxa"/>
              <w:left w:w="100" w:type="dxa"/>
            </w:tcMar>
            <w:vAlign w:val="center"/>
          </w:tcPr>
          <w:p w:rsidR="006F13D4" w:rsidRPr="00D15B8D" w:rsidRDefault="006F13D4" w:rsidP="00277B5C">
            <w:pPr>
              <w:spacing w:after="0"/>
              <w:ind w:left="135"/>
              <w:jc w:val="center"/>
              <w:rPr>
                <w:sz w:val="24"/>
                <w:szCs w:val="24"/>
              </w:rPr>
            </w:pPr>
          </w:p>
        </w:tc>
        <w:tc>
          <w:tcPr>
            <w:tcW w:w="2568" w:type="dxa"/>
            <w:tcMar>
              <w:top w:w="50" w:type="dxa"/>
              <w:left w:w="100" w:type="dxa"/>
            </w:tcMar>
            <w:vAlign w:val="center"/>
          </w:tcPr>
          <w:p w:rsidR="006F13D4" w:rsidRPr="00D66552" w:rsidRDefault="005A7CBB" w:rsidP="00277B5C">
            <w:pPr>
              <w:spacing w:after="0"/>
              <w:ind w:left="135"/>
              <w:rPr>
                <w:rFonts w:ascii="Times New Roman" w:hAnsi="Times New Roman" w:cs="Times New Roman"/>
                <w:sz w:val="24"/>
                <w:szCs w:val="24"/>
              </w:rPr>
            </w:pPr>
            <w:hyperlink r:id="rId11" w:tgtFrame="_blank" w:history="1">
              <w:r w:rsidR="006F13D4" w:rsidRPr="00D66552">
                <w:rPr>
                  <w:rStyle w:val="a5"/>
                  <w:rFonts w:ascii="Times New Roman" w:hAnsi="Times New Roman" w:cs="Times New Roman"/>
                  <w:bCs/>
                  <w:sz w:val="24"/>
                  <w:szCs w:val="24"/>
                  <w:shd w:val="clear" w:color="auto" w:fill="FFFFFF"/>
                </w:rPr>
                <w:t>http://school-collection.edu.ru</w:t>
              </w:r>
            </w:hyperlink>
          </w:p>
          <w:p w:rsidR="006F13D4" w:rsidRPr="00D15B8D" w:rsidRDefault="005A7CBB" w:rsidP="00277B5C">
            <w:pPr>
              <w:spacing w:after="0"/>
              <w:ind w:left="135"/>
              <w:rPr>
                <w:sz w:val="24"/>
                <w:szCs w:val="24"/>
              </w:rPr>
            </w:pPr>
            <w:hyperlink r:id="rId12" w:history="1">
              <w:r w:rsidR="006F13D4" w:rsidRPr="00D66552">
                <w:rPr>
                  <w:rStyle w:val="a5"/>
                  <w:rFonts w:ascii="Times New Roman" w:hAnsi="Times New Roman" w:cs="Times New Roman"/>
                  <w:sz w:val="24"/>
                  <w:szCs w:val="24"/>
                </w:rPr>
                <w:t>https://fipi.ru/ege/otkrytyy-bank-zadaniy-ege</w:t>
              </w:r>
            </w:hyperlink>
          </w:p>
        </w:tc>
      </w:tr>
      <w:tr w:rsidR="006F13D4" w:rsidRPr="00D15B8D" w:rsidTr="00277B5C">
        <w:trPr>
          <w:trHeight w:val="144"/>
          <w:tblCellSpacing w:w="20" w:type="nil"/>
        </w:trPr>
        <w:tc>
          <w:tcPr>
            <w:tcW w:w="446" w:type="dxa"/>
            <w:tcMar>
              <w:top w:w="50" w:type="dxa"/>
              <w:left w:w="100" w:type="dxa"/>
            </w:tcMar>
            <w:vAlign w:val="center"/>
          </w:tcPr>
          <w:p w:rsidR="006F13D4" w:rsidRPr="00D15B8D" w:rsidRDefault="006F13D4" w:rsidP="00277B5C">
            <w:pPr>
              <w:spacing w:after="0"/>
              <w:rPr>
                <w:sz w:val="24"/>
                <w:szCs w:val="24"/>
              </w:rPr>
            </w:pPr>
            <w:r w:rsidRPr="00D15B8D">
              <w:rPr>
                <w:rFonts w:ascii="Times New Roman" w:hAnsi="Times New Roman"/>
                <w:color w:val="000000"/>
                <w:sz w:val="24"/>
                <w:szCs w:val="24"/>
              </w:rPr>
              <w:t>5</w:t>
            </w:r>
          </w:p>
        </w:tc>
        <w:tc>
          <w:tcPr>
            <w:tcW w:w="3344" w:type="dxa"/>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color w:val="000000"/>
                <w:sz w:val="24"/>
                <w:szCs w:val="24"/>
              </w:rPr>
              <w:t>Многогранники</w:t>
            </w:r>
          </w:p>
        </w:tc>
        <w:tc>
          <w:tcPr>
            <w:tcW w:w="949"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11 </w:t>
            </w:r>
          </w:p>
        </w:tc>
        <w:tc>
          <w:tcPr>
            <w:tcW w:w="1667"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 </w:t>
            </w:r>
          </w:p>
        </w:tc>
        <w:tc>
          <w:tcPr>
            <w:tcW w:w="1756" w:type="dxa"/>
            <w:tcMar>
              <w:top w:w="50" w:type="dxa"/>
              <w:left w:w="100" w:type="dxa"/>
            </w:tcMar>
            <w:vAlign w:val="center"/>
          </w:tcPr>
          <w:p w:rsidR="006F13D4" w:rsidRPr="00D15B8D" w:rsidRDefault="006F13D4" w:rsidP="00277B5C">
            <w:pPr>
              <w:spacing w:after="0"/>
              <w:ind w:left="135"/>
              <w:jc w:val="center"/>
              <w:rPr>
                <w:sz w:val="24"/>
                <w:szCs w:val="24"/>
              </w:rPr>
            </w:pPr>
          </w:p>
        </w:tc>
        <w:tc>
          <w:tcPr>
            <w:tcW w:w="2568" w:type="dxa"/>
            <w:tcMar>
              <w:top w:w="50" w:type="dxa"/>
              <w:left w:w="100" w:type="dxa"/>
            </w:tcMar>
            <w:vAlign w:val="center"/>
          </w:tcPr>
          <w:p w:rsidR="006F13D4" w:rsidRPr="00D66552" w:rsidRDefault="005A7CBB" w:rsidP="00277B5C">
            <w:pPr>
              <w:spacing w:after="0"/>
              <w:ind w:left="135"/>
              <w:rPr>
                <w:rFonts w:ascii="Times New Roman" w:hAnsi="Times New Roman" w:cs="Times New Roman"/>
                <w:sz w:val="24"/>
                <w:szCs w:val="24"/>
              </w:rPr>
            </w:pPr>
            <w:hyperlink r:id="rId13" w:tgtFrame="_blank" w:history="1">
              <w:r w:rsidR="006F13D4" w:rsidRPr="00D66552">
                <w:rPr>
                  <w:rStyle w:val="a5"/>
                  <w:rFonts w:ascii="Times New Roman" w:hAnsi="Times New Roman" w:cs="Times New Roman"/>
                  <w:bCs/>
                  <w:sz w:val="24"/>
                  <w:szCs w:val="24"/>
                  <w:shd w:val="clear" w:color="auto" w:fill="FFFFFF"/>
                </w:rPr>
                <w:t>http://school-collection.edu.ru</w:t>
              </w:r>
            </w:hyperlink>
          </w:p>
          <w:p w:rsidR="006F13D4" w:rsidRPr="00D15B8D" w:rsidRDefault="005A7CBB" w:rsidP="00277B5C">
            <w:pPr>
              <w:spacing w:after="0"/>
              <w:ind w:left="135"/>
              <w:rPr>
                <w:sz w:val="24"/>
                <w:szCs w:val="24"/>
              </w:rPr>
            </w:pPr>
            <w:hyperlink r:id="rId14" w:history="1">
              <w:r w:rsidR="006F13D4" w:rsidRPr="00D66552">
                <w:rPr>
                  <w:rStyle w:val="a5"/>
                  <w:rFonts w:ascii="Times New Roman" w:hAnsi="Times New Roman" w:cs="Times New Roman"/>
                  <w:sz w:val="24"/>
                  <w:szCs w:val="24"/>
                </w:rPr>
                <w:t>https://fipi.ru/ege/otkrytyy-bank-zadaniy-ege</w:t>
              </w:r>
            </w:hyperlink>
          </w:p>
        </w:tc>
      </w:tr>
      <w:tr w:rsidR="006F13D4" w:rsidRPr="00D15B8D" w:rsidTr="00277B5C">
        <w:trPr>
          <w:trHeight w:val="144"/>
          <w:tblCellSpacing w:w="20" w:type="nil"/>
        </w:trPr>
        <w:tc>
          <w:tcPr>
            <w:tcW w:w="446" w:type="dxa"/>
            <w:tcMar>
              <w:top w:w="50" w:type="dxa"/>
              <w:left w:w="100" w:type="dxa"/>
            </w:tcMar>
            <w:vAlign w:val="center"/>
          </w:tcPr>
          <w:p w:rsidR="006F13D4" w:rsidRPr="00D15B8D" w:rsidRDefault="006F13D4" w:rsidP="00277B5C">
            <w:pPr>
              <w:spacing w:after="0"/>
              <w:rPr>
                <w:sz w:val="24"/>
                <w:szCs w:val="24"/>
              </w:rPr>
            </w:pPr>
            <w:r w:rsidRPr="00D15B8D">
              <w:rPr>
                <w:rFonts w:ascii="Times New Roman" w:hAnsi="Times New Roman"/>
                <w:color w:val="000000"/>
                <w:sz w:val="24"/>
                <w:szCs w:val="24"/>
              </w:rPr>
              <w:t>6</w:t>
            </w:r>
          </w:p>
        </w:tc>
        <w:tc>
          <w:tcPr>
            <w:tcW w:w="3344" w:type="dxa"/>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color w:val="000000"/>
                <w:sz w:val="24"/>
                <w:szCs w:val="24"/>
              </w:rPr>
              <w:t>Объёмы многогранников</w:t>
            </w:r>
          </w:p>
        </w:tc>
        <w:tc>
          <w:tcPr>
            <w:tcW w:w="949"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9 </w:t>
            </w:r>
          </w:p>
        </w:tc>
        <w:tc>
          <w:tcPr>
            <w:tcW w:w="1667"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 </w:t>
            </w:r>
          </w:p>
        </w:tc>
        <w:tc>
          <w:tcPr>
            <w:tcW w:w="1756" w:type="dxa"/>
            <w:tcMar>
              <w:top w:w="50" w:type="dxa"/>
              <w:left w:w="100" w:type="dxa"/>
            </w:tcMar>
            <w:vAlign w:val="center"/>
          </w:tcPr>
          <w:p w:rsidR="006F13D4" w:rsidRPr="00D15B8D" w:rsidRDefault="006F13D4" w:rsidP="00277B5C">
            <w:pPr>
              <w:spacing w:after="0"/>
              <w:ind w:left="135"/>
              <w:jc w:val="center"/>
              <w:rPr>
                <w:sz w:val="24"/>
                <w:szCs w:val="24"/>
              </w:rPr>
            </w:pPr>
          </w:p>
        </w:tc>
        <w:tc>
          <w:tcPr>
            <w:tcW w:w="2568" w:type="dxa"/>
            <w:tcMar>
              <w:top w:w="50" w:type="dxa"/>
              <w:left w:w="100" w:type="dxa"/>
            </w:tcMar>
            <w:vAlign w:val="center"/>
          </w:tcPr>
          <w:p w:rsidR="006F13D4" w:rsidRPr="00D66552" w:rsidRDefault="005A7CBB" w:rsidP="00277B5C">
            <w:pPr>
              <w:spacing w:after="0"/>
              <w:ind w:left="135"/>
              <w:rPr>
                <w:rFonts w:ascii="Times New Roman" w:hAnsi="Times New Roman" w:cs="Times New Roman"/>
                <w:sz w:val="24"/>
                <w:szCs w:val="24"/>
              </w:rPr>
            </w:pPr>
            <w:hyperlink r:id="rId15" w:tgtFrame="_blank" w:history="1">
              <w:r w:rsidR="006F13D4" w:rsidRPr="00D66552">
                <w:rPr>
                  <w:rStyle w:val="a5"/>
                  <w:rFonts w:ascii="Times New Roman" w:hAnsi="Times New Roman" w:cs="Times New Roman"/>
                  <w:bCs/>
                  <w:sz w:val="24"/>
                  <w:szCs w:val="24"/>
                  <w:shd w:val="clear" w:color="auto" w:fill="FFFFFF"/>
                </w:rPr>
                <w:t>http://school-collection.edu.ru</w:t>
              </w:r>
            </w:hyperlink>
          </w:p>
          <w:p w:rsidR="006F13D4" w:rsidRPr="00D15B8D" w:rsidRDefault="005A7CBB" w:rsidP="00277B5C">
            <w:pPr>
              <w:spacing w:after="0"/>
              <w:ind w:left="135"/>
              <w:rPr>
                <w:sz w:val="24"/>
                <w:szCs w:val="24"/>
              </w:rPr>
            </w:pPr>
            <w:hyperlink r:id="rId16" w:history="1">
              <w:r w:rsidR="006F13D4" w:rsidRPr="00D66552">
                <w:rPr>
                  <w:rStyle w:val="a5"/>
                  <w:rFonts w:ascii="Times New Roman" w:hAnsi="Times New Roman" w:cs="Times New Roman"/>
                  <w:sz w:val="24"/>
                  <w:szCs w:val="24"/>
                </w:rPr>
                <w:t>https://fipi.ru/ege/otkrytyy-bank-zadaniy-ege</w:t>
              </w:r>
            </w:hyperlink>
          </w:p>
        </w:tc>
      </w:tr>
      <w:tr w:rsidR="006F13D4" w:rsidRPr="00D15B8D" w:rsidTr="00277B5C">
        <w:trPr>
          <w:trHeight w:val="144"/>
          <w:tblCellSpacing w:w="20" w:type="nil"/>
        </w:trPr>
        <w:tc>
          <w:tcPr>
            <w:tcW w:w="446" w:type="dxa"/>
            <w:tcMar>
              <w:top w:w="50" w:type="dxa"/>
              <w:left w:w="100" w:type="dxa"/>
            </w:tcMar>
            <w:vAlign w:val="center"/>
          </w:tcPr>
          <w:p w:rsidR="006F13D4" w:rsidRPr="00D15B8D" w:rsidRDefault="006F13D4" w:rsidP="00277B5C">
            <w:pPr>
              <w:spacing w:after="0"/>
              <w:rPr>
                <w:sz w:val="24"/>
                <w:szCs w:val="24"/>
              </w:rPr>
            </w:pPr>
            <w:r w:rsidRPr="00D15B8D">
              <w:rPr>
                <w:rFonts w:ascii="Times New Roman" w:hAnsi="Times New Roman"/>
                <w:color w:val="000000"/>
                <w:sz w:val="24"/>
                <w:szCs w:val="24"/>
              </w:rPr>
              <w:t>7</w:t>
            </w:r>
          </w:p>
        </w:tc>
        <w:tc>
          <w:tcPr>
            <w:tcW w:w="3344" w:type="dxa"/>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color w:val="000000"/>
                <w:sz w:val="24"/>
                <w:szCs w:val="24"/>
              </w:rPr>
              <w:t xml:space="preserve">Повторение: сечения, </w:t>
            </w:r>
            <w:r w:rsidRPr="00D15B8D">
              <w:rPr>
                <w:rFonts w:ascii="Times New Roman" w:hAnsi="Times New Roman"/>
                <w:color w:val="000000"/>
                <w:sz w:val="24"/>
                <w:szCs w:val="24"/>
              </w:rPr>
              <w:lastRenderedPageBreak/>
              <w:t>расстояния и углы</w:t>
            </w:r>
          </w:p>
        </w:tc>
        <w:tc>
          <w:tcPr>
            <w:tcW w:w="949"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lastRenderedPageBreak/>
              <w:t xml:space="preserve"> 4 </w:t>
            </w:r>
          </w:p>
        </w:tc>
        <w:tc>
          <w:tcPr>
            <w:tcW w:w="1667"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 </w:t>
            </w:r>
          </w:p>
        </w:tc>
        <w:tc>
          <w:tcPr>
            <w:tcW w:w="1756" w:type="dxa"/>
            <w:tcMar>
              <w:top w:w="50" w:type="dxa"/>
              <w:left w:w="100" w:type="dxa"/>
            </w:tcMar>
            <w:vAlign w:val="center"/>
          </w:tcPr>
          <w:p w:rsidR="006F13D4" w:rsidRPr="00D15B8D" w:rsidRDefault="006F13D4" w:rsidP="00277B5C">
            <w:pPr>
              <w:spacing w:after="0"/>
              <w:ind w:left="135"/>
              <w:jc w:val="center"/>
              <w:rPr>
                <w:sz w:val="24"/>
                <w:szCs w:val="24"/>
              </w:rPr>
            </w:pPr>
          </w:p>
        </w:tc>
        <w:tc>
          <w:tcPr>
            <w:tcW w:w="2568" w:type="dxa"/>
            <w:tcMar>
              <w:top w:w="50" w:type="dxa"/>
              <w:left w:w="100" w:type="dxa"/>
            </w:tcMar>
            <w:vAlign w:val="center"/>
          </w:tcPr>
          <w:p w:rsidR="006F13D4" w:rsidRPr="00D15B8D" w:rsidRDefault="005A7CBB" w:rsidP="00277B5C">
            <w:pPr>
              <w:spacing w:after="0"/>
              <w:ind w:left="135"/>
              <w:rPr>
                <w:sz w:val="24"/>
                <w:szCs w:val="24"/>
              </w:rPr>
            </w:pPr>
            <w:hyperlink r:id="rId17" w:history="1">
              <w:r w:rsidR="006F13D4" w:rsidRPr="00D66552">
                <w:rPr>
                  <w:rStyle w:val="a5"/>
                  <w:rFonts w:ascii="Times New Roman" w:hAnsi="Times New Roman" w:cs="Times New Roman"/>
                  <w:sz w:val="24"/>
                  <w:szCs w:val="24"/>
                </w:rPr>
                <w:t>https://fipi.ru/ege/otkrytyy-bank-zadaniy-ege</w:t>
              </w:r>
            </w:hyperlink>
          </w:p>
        </w:tc>
      </w:tr>
      <w:tr w:rsidR="006F13D4" w:rsidRPr="00D15B8D" w:rsidTr="00277B5C">
        <w:trPr>
          <w:trHeight w:val="144"/>
          <w:tblCellSpacing w:w="20" w:type="nil"/>
        </w:trPr>
        <w:tc>
          <w:tcPr>
            <w:tcW w:w="0" w:type="auto"/>
            <w:gridSpan w:val="2"/>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color w:val="000000"/>
                <w:sz w:val="24"/>
                <w:szCs w:val="24"/>
              </w:rPr>
              <w:lastRenderedPageBreak/>
              <w:t>ОБЩЕЕ КОЛИЧЕСТВО ЧАСОВ ПО ПРОГРАММЕ</w:t>
            </w:r>
          </w:p>
        </w:tc>
        <w:tc>
          <w:tcPr>
            <w:tcW w:w="1491"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68 </w:t>
            </w:r>
          </w:p>
        </w:tc>
        <w:tc>
          <w:tcPr>
            <w:tcW w:w="1667"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5 </w:t>
            </w:r>
          </w:p>
        </w:tc>
        <w:tc>
          <w:tcPr>
            <w:tcW w:w="1756"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0 </w:t>
            </w:r>
          </w:p>
        </w:tc>
        <w:tc>
          <w:tcPr>
            <w:tcW w:w="2568" w:type="dxa"/>
            <w:tcMar>
              <w:top w:w="50" w:type="dxa"/>
              <w:left w:w="100" w:type="dxa"/>
            </w:tcMar>
            <w:vAlign w:val="center"/>
          </w:tcPr>
          <w:p w:rsidR="006F13D4" w:rsidRPr="00D15B8D" w:rsidRDefault="006F13D4" w:rsidP="00277B5C">
            <w:pPr>
              <w:rPr>
                <w:sz w:val="24"/>
                <w:szCs w:val="24"/>
              </w:rPr>
            </w:pPr>
          </w:p>
        </w:tc>
      </w:tr>
    </w:tbl>
    <w:p w:rsidR="006F13D4" w:rsidRDefault="006F13D4" w:rsidP="006F13D4">
      <w:pPr>
        <w:spacing w:after="0"/>
        <w:ind w:left="120"/>
        <w:rPr>
          <w:rFonts w:ascii="Times New Roman" w:hAnsi="Times New Roman"/>
          <w:b/>
          <w:color w:val="000000"/>
          <w:sz w:val="24"/>
          <w:szCs w:val="24"/>
        </w:rPr>
      </w:pPr>
      <w:r w:rsidRPr="00D15B8D">
        <w:rPr>
          <w:rFonts w:ascii="Times New Roman" w:hAnsi="Times New Roman"/>
          <w:b/>
          <w:color w:val="000000"/>
          <w:sz w:val="24"/>
          <w:szCs w:val="24"/>
        </w:rPr>
        <w:t xml:space="preserve"> </w:t>
      </w:r>
    </w:p>
    <w:p w:rsidR="006F13D4" w:rsidRPr="00D15B8D" w:rsidRDefault="006F13D4" w:rsidP="006F13D4">
      <w:pPr>
        <w:spacing w:after="0"/>
        <w:ind w:left="120"/>
        <w:rPr>
          <w:sz w:val="24"/>
          <w:szCs w:val="24"/>
        </w:rPr>
      </w:pPr>
      <w:r w:rsidRPr="00D15B8D">
        <w:rPr>
          <w:rFonts w:ascii="Times New Roman" w:hAnsi="Times New Roman"/>
          <w:b/>
          <w:color w:val="000000"/>
          <w:sz w:val="24"/>
          <w:szCs w:val="24"/>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2"/>
        <w:gridCol w:w="1869"/>
        <w:gridCol w:w="909"/>
        <w:gridCol w:w="1758"/>
        <w:gridCol w:w="1824"/>
        <w:gridCol w:w="2824"/>
      </w:tblGrid>
      <w:tr w:rsidR="006F13D4" w:rsidRPr="00D15B8D" w:rsidTr="00277B5C">
        <w:trPr>
          <w:trHeight w:val="144"/>
          <w:tblCellSpacing w:w="20" w:type="nil"/>
        </w:trPr>
        <w:tc>
          <w:tcPr>
            <w:tcW w:w="485" w:type="dxa"/>
            <w:vMerge w:val="restart"/>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b/>
                <w:color w:val="000000"/>
                <w:sz w:val="24"/>
                <w:szCs w:val="24"/>
              </w:rPr>
              <w:t xml:space="preserve">№ </w:t>
            </w:r>
            <w:proofErr w:type="spellStart"/>
            <w:proofErr w:type="gramStart"/>
            <w:r w:rsidRPr="00D15B8D">
              <w:rPr>
                <w:rFonts w:ascii="Times New Roman" w:hAnsi="Times New Roman"/>
                <w:b/>
                <w:color w:val="000000"/>
                <w:sz w:val="24"/>
                <w:szCs w:val="24"/>
              </w:rPr>
              <w:t>п</w:t>
            </w:r>
            <w:proofErr w:type="spellEnd"/>
            <w:proofErr w:type="gramEnd"/>
            <w:r w:rsidRPr="00D15B8D">
              <w:rPr>
                <w:rFonts w:ascii="Times New Roman" w:hAnsi="Times New Roman"/>
                <w:b/>
                <w:color w:val="000000"/>
                <w:sz w:val="24"/>
                <w:szCs w:val="24"/>
              </w:rPr>
              <w:t>/</w:t>
            </w:r>
            <w:proofErr w:type="spellStart"/>
            <w:r w:rsidRPr="00D15B8D">
              <w:rPr>
                <w:rFonts w:ascii="Times New Roman" w:hAnsi="Times New Roman"/>
                <w:b/>
                <w:color w:val="000000"/>
                <w:sz w:val="24"/>
                <w:szCs w:val="24"/>
              </w:rPr>
              <w:t>п</w:t>
            </w:r>
            <w:proofErr w:type="spellEnd"/>
            <w:r w:rsidRPr="00D15B8D">
              <w:rPr>
                <w:rFonts w:ascii="Times New Roman" w:hAnsi="Times New Roman"/>
                <w:b/>
                <w:color w:val="000000"/>
                <w:sz w:val="24"/>
                <w:szCs w:val="24"/>
              </w:rPr>
              <w:t xml:space="preserve"> </w:t>
            </w:r>
          </w:p>
          <w:p w:rsidR="006F13D4" w:rsidRPr="00D15B8D" w:rsidRDefault="006F13D4" w:rsidP="00277B5C">
            <w:pPr>
              <w:spacing w:after="0"/>
              <w:ind w:left="135"/>
              <w:rPr>
                <w:sz w:val="24"/>
                <w:szCs w:val="24"/>
              </w:rPr>
            </w:pPr>
          </w:p>
        </w:tc>
        <w:tc>
          <w:tcPr>
            <w:tcW w:w="2640" w:type="dxa"/>
            <w:vMerge w:val="restart"/>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b/>
                <w:color w:val="000000"/>
                <w:sz w:val="24"/>
                <w:szCs w:val="24"/>
              </w:rPr>
              <w:t>Наименование разделов и тем программы</w:t>
            </w:r>
          </w:p>
          <w:p w:rsidR="006F13D4" w:rsidRPr="00D15B8D" w:rsidRDefault="006F13D4" w:rsidP="00277B5C">
            <w:pPr>
              <w:spacing w:after="0"/>
              <w:ind w:left="135"/>
              <w:jc w:val="center"/>
              <w:rPr>
                <w:sz w:val="24"/>
                <w:szCs w:val="24"/>
              </w:rPr>
            </w:pPr>
          </w:p>
        </w:tc>
        <w:tc>
          <w:tcPr>
            <w:tcW w:w="0" w:type="auto"/>
            <w:gridSpan w:val="3"/>
            <w:tcMar>
              <w:top w:w="50" w:type="dxa"/>
              <w:left w:w="100" w:type="dxa"/>
            </w:tcMar>
            <w:vAlign w:val="center"/>
          </w:tcPr>
          <w:p w:rsidR="006F13D4" w:rsidRPr="00D15B8D" w:rsidRDefault="006F13D4" w:rsidP="00277B5C">
            <w:pPr>
              <w:spacing w:after="0"/>
              <w:jc w:val="center"/>
              <w:rPr>
                <w:sz w:val="24"/>
                <w:szCs w:val="24"/>
              </w:rPr>
            </w:pPr>
            <w:r w:rsidRPr="00D15B8D">
              <w:rPr>
                <w:rFonts w:ascii="Times New Roman" w:hAnsi="Times New Roman"/>
                <w:b/>
                <w:color w:val="000000"/>
                <w:sz w:val="24"/>
                <w:szCs w:val="24"/>
              </w:rPr>
              <w:t>Количество часов</w:t>
            </w:r>
          </w:p>
        </w:tc>
        <w:tc>
          <w:tcPr>
            <w:tcW w:w="2757" w:type="dxa"/>
            <w:vMerge w:val="restart"/>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b/>
                <w:color w:val="000000"/>
                <w:sz w:val="24"/>
                <w:szCs w:val="24"/>
              </w:rPr>
              <w:t>Электронные (цифровые) образовательные ресурсы</w:t>
            </w:r>
          </w:p>
          <w:p w:rsidR="006F13D4" w:rsidRPr="00D15B8D" w:rsidRDefault="006F13D4" w:rsidP="00277B5C">
            <w:pPr>
              <w:spacing w:after="0"/>
              <w:ind w:left="135"/>
              <w:rPr>
                <w:sz w:val="24"/>
                <w:szCs w:val="24"/>
              </w:rPr>
            </w:pPr>
          </w:p>
        </w:tc>
      </w:tr>
      <w:tr w:rsidR="006F13D4" w:rsidRPr="00D15B8D" w:rsidTr="00277B5C">
        <w:trPr>
          <w:trHeight w:val="144"/>
          <w:tblCellSpacing w:w="20" w:type="nil"/>
        </w:trPr>
        <w:tc>
          <w:tcPr>
            <w:tcW w:w="0" w:type="auto"/>
            <w:vMerge/>
            <w:tcBorders>
              <w:top w:val="nil"/>
            </w:tcBorders>
            <w:tcMar>
              <w:top w:w="50" w:type="dxa"/>
              <w:left w:w="100" w:type="dxa"/>
            </w:tcMar>
          </w:tcPr>
          <w:p w:rsidR="006F13D4" w:rsidRPr="00D15B8D" w:rsidRDefault="006F13D4" w:rsidP="00277B5C">
            <w:pPr>
              <w:rPr>
                <w:sz w:val="24"/>
                <w:szCs w:val="24"/>
              </w:rPr>
            </w:pPr>
          </w:p>
        </w:tc>
        <w:tc>
          <w:tcPr>
            <w:tcW w:w="0" w:type="auto"/>
            <w:vMerge/>
            <w:tcBorders>
              <w:top w:val="nil"/>
            </w:tcBorders>
            <w:tcMar>
              <w:top w:w="50" w:type="dxa"/>
              <w:left w:w="100" w:type="dxa"/>
            </w:tcMar>
          </w:tcPr>
          <w:p w:rsidR="006F13D4" w:rsidRPr="00D15B8D" w:rsidRDefault="006F13D4" w:rsidP="00277B5C">
            <w:pPr>
              <w:jc w:val="center"/>
              <w:rPr>
                <w:sz w:val="24"/>
                <w:szCs w:val="24"/>
              </w:rPr>
            </w:pPr>
          </w:p>
        </w:tc>
        <w:tc>
          <w:tcPr>
            <w:tcW w:w="1017"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b/>
                <w:color w:val="000000"/>
                <w:sz w:val="24"/>
                <w:szCs w:val="24"/>
              </w:rPr>
              <w:t>Всего</w:t>
            </w:r>
          </w:p>
          <w:p w:rsidR="006F13D4" w:rsidRPr="00D15B8D" w:rsidRDefault="006F13D4" w:rsidP="00277B5C">
            <w:pPr>
              <w:spacing w:after="0"/>
              <w:ind w:left="135"/>
              <w:jc w:val="center"/>
              <w:rPr>
                <w:sz w:val="24"/>
                <w:szCs w:val="24"/>
              </w:rPr>
            </w:pPr>
          </w:p>
        </w:tc>
        <w:tc>
          <w:tcPr>
            <w:tcW w:w="1745"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b/>
                <w:color w:val="000000"/>
                <w:sz w:val="24"/>
                <w:szCs w:val="24"/>
              </w:rPr>
              <w:t>Контрольные работы</w:t>
            </w:r>
          </w:p>
          <w:p w:rsidR="006F13D4" w:rsidRPr="00D15B8D" w:rsidRDefault="006F13D4" w:rsidP="00277B5C">
            <w:pPr>
              <w:spacing w:after="0"/>
              <w:ind w:left="135"/>
              <w:jc w:val="center"/>
              <w:rPr>
                <w:sz w:val="24"/>
                <w:szCs w:val="24"/>
              </w:rPr>
            </w:pPr>
          </w:p>
        </w:tc>
        <w:tc>
          <w:tcPr>
            <w:tcW w:w="1829"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b/>
                <w:color w:val="000000"/>
                <w:sz w:val="24"/>
                <w:szCs w:val="24"/>
              </w:rPr>
              <w:t>Практические работы</w:t>
            </w:r>
          </w:p>
          <w:p w:rsidR="006F13D4" w:rsidRPr="00D15B8D" w:rsidRDefault="006F13D4" w:rsidP="00277B5C">
            <w:pPr>
              <w:spacing w:after="0"/>
              <w:ind w:left="135"/>
              <w:jc w:val="center"/>
              <w:rPr>
                <w:sz w:val="24"/>
                <w:szCs w:val="24"/>
              </w:rPr>
            </w:pPr>
          </w:p>
        </w:tc>
        <w:tc>
          <w:tcPr>
            <w:tcW w:w="0" w:type="auto"/>
            <w:vMerge/>
            <w:tcBorders>
              <w:top w:val="nil"/>
            </w:tcBorders>
            <w:tcMar>
              <w:top w:w="50" w:type="dxa"/>
              <w:left w:w="100" w:type="dxa"/>
            </w:tcMar>
          </w:tcPr>
          <w:p w:rsidR="006F13D4" w:rsidRPr="00D15B8D" w:rsidRDefault="006F13D4" w:rsidP="00277B5C">
            <w:pPr>
              <w:rPr>
                <w:sz w:val="24"/>
                <w:szCs w:val="24"/>
              </w:rPr>
            </w:pPr>
          </w:p>
        </w:tc>
      </w:tr>
      <w:tr w:rsidR="006F13D4" w:rsidRPr="00D15B8D" w:rsidTr="00277B5C">
        <w:trPr>
          <w:trHeight w:val="144"/>
          <w:tblCellSpacing w:w="20" w:type="nil"/>
        </w:trPr>
        <w:tc>
          <w:tcPr>
            <w:tcW w:w="485" w:type="dxa"/>
            <w:tcMar>
              <w:top w:w="50" w:type="dxa"/>
              <w:left w:w="100" w:type="dxa"/>
            </w:tcMar>
            <w:vAlign w:val="center"/>
          </w:tcPr>
          <w:p w:rsidR="006F13D4" w:rsidRPr="00D15B8D" w:rsidRDefault="006F13D4" w:rsidP="00277B5C">
            <w:pPr>
              <w:spacing w:after="0"/>
              <w:rPr>
                <w:sz w:val="24"/>
                <w:szCs w:val="24"/>
              </w:rPr>
            </w:pPr>
            <w:r w:rsidRPr="00D15B8D">
              <w:rPr>
                <w:rFonts w:ascii="Times New Roman" w:hAnsi="Times New Roman"/>
                <w:color w:val="000000"/>
                <w:sz w:val="24"/>
                <w:szCs w:val="24"/>
              </w:rPr>
              <w:t>1</w:t>
            </w:r>
          </w:p>
        </w:tc>
        <w:tc>
          <w:tcPr>
            <w:tcW w:w="2640" w:type="dxa"/>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color w:val="000000"/>
                <w:sz w:val="24"/>
                <w:szCs w:val="24"/>
              </w:rPr>
              <w:t>Тела вращения</w:t>
            </w:r>
          </w:p>
        </w:tc>
        <w:tc>
          <w:tcPr>
            <w:tcW w:w="1017"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12 </w:t>
            </w:r>
          </w:p>
        </w:tc>
        <w:tc>
          <w:tcPr>
            <w:tcW w:w="1745" w:type="dxa"/>
            <w:tcMar>
              <w:top w:w="50" w:type="dxa"/>
              <w:left w:w="100" w:type="dxa"/>
            </w:tcMar>
            <w:vAlign w:val="center"/>
          </w:tcPr>
          <w:p w:rsidR="006F13D4" w:rsidRPr="00D15B8D" w:rsidRDefault="006F13D4" w:rsidP="00277B5C">
            <w:pPr>
              <w:spacing w:after="0"/>
              <w:ind w:left="135"/>
              <w:jc w:val="center"/>
              <w:rPr>
                <w:sz w:val="24"/>
                <w:szCs w:val="24"/>
              </w:rPr>
            </w:pPr>
          </w:p>
        </w:tc>
        <w:tc>
          <w:tcPr>
            <w:tcW w:w="1829" w:type="dxa"/>
            <w:tcMar>
              <w:top w:w="50" w:type="dxa"/>
              <w:left w:w="100" w:type="dxa"/>
            </w:tcMar>
            <w:vAlign w:val="center"/>
          </w:tcPr>
          <w:p w:rsidR="006F13D4" w:rsidRPr="00D15B8D" w:rsidRDefault="006F13D4" w:rsidP="00277B5C">
            <w:pPr>
              <w:spacing w:after="0"/>
              <w:ind w:left="135"/>
              <w:jc w:val="center"/>
              <w:rPr>
                <w:sz w:val="24"/>
                <w:szCs w:val="24"/>
              </w:rPr>
            </w:pPr>
          </w:p>
        </w:tc>
        <w:tc>
          <w:tcPr>
            <w:tcW w:w="2757" w:type="dxa"/>
            <w:tcMar>
              <w:top w:w="50" w:type="dxa"/>
              <w:left w:w="100" w:type="dxa"/>
            </w:tcMar>
            <w:vAlign w:val="center"/>
          </w:tcPr>
          <w:p w:rsidR="006F13D4" w:rsidRPr="00D66552" w:rsidRDefault="005A7CBB" w:rsidP="00277B5C">
            <w:pPr>
              <w:spacing w:after="0"/>
              <w:ind w:left="135"/>
              <w:rPr>
                <w:rFonts w:ascii="Times New Roman" w:hAnsi="Times New Roman" w:cs="Times New Roman"/>
                <w:sz w:val="24"/>
                <w:szCs w:val="24"/>
              </w:rPr>
            </w:pPr>
            <w:hyperlink r:id="rId18" w:tgtFrame="_blank" w:history="1">
              <w:r w:rsidR="006F13D4" w:rsidRPr="00D66552">
                <w:rPr>
                  <w:rStyle w:val="a5"/>
                  <w:rFonts w:ascii="Times New Roman" w:hAnsi="Times New Roman" w:cs="Times New Roman"/>
                  <w:bCs/>
                  <w:sz w:val="24"/>
                  <w:szCs w:val="24"/>
                  <w:shd w:val="clear" w:color="auto" w:fill="FFFFFF"/>
                </w:rPr>
                <w:t>http://school-collection.edu.ru</w:t>
              </w:r>
            </w:hyperlink>
          </w:p>
          <w:p w:rsidR="006F13D4" w:rsidRPr="00D15B8D" w:rsidRDefault="005A7CBB" w:rsidP="00277B5C">
            <w:pPr>
              <w:spacing w:after="0"/>
              <w:ind w:left="135"/>
              <w:rPr>
                <w:sz w:val="24"/>
                <w:szCs w:val="24"/>
              </w:rPr>
            </w:pPr>
            <w:hyperlink r:id="rId19" w:history="1">
              <w:r w:rsidR="006F13D4" w:rsidRPr="00D66552">
                <w:rPr>
                  <w:rStyle w:val="a5"/>
                  <w:rFonts w:ascii="Times New Roman" w:hAnsi="Times New Roman" w:cs="Times New Roman"/>
                  <w:sz w:val="24"/>
                  <w:szCs w:val="24"/>
                </w:rPr>
                <w:t>https://fipi.ru/ege/otkrytyy-bank-zadaniy-ege</w:t>
              </w:r>
            </w:hyperlink>
          </w:p>
        </w:tc>
      </w:tr>
      <w:tr w:rsidR="006F13D4" w:rsidRPr="00D15B8D" w:rsidTr="00277B5C">
        <w:trPr>
          <w:trHeight w:val="144"/>
          <w:tblCellSpacing w:w="20" w:type="nil"/>
        </w:trPr>
        <w:tc>
          <w:tcPr>
            <w:tcW w:w="485" w:type="dxa"/>
            <w:tcMar>
              <w:top w:w="50" w:type="dxa"/>
              <w:left w:w="100" w:type="dxa"/>
            </w:tcMar>
            <w:vAlign w:val="center"/>
          </w:tcPr>
          <w:p w:rsidR="006F13D4" w:rsidRPr="00D15B8D" w:rsidRDefault="006F13D4" w:rsidP="00277B5C">
            <w:pPr>
              <w:spacing w:after="0"/>
              <w:rPr>
                <w:sz w:val="24"/>
                <w:szCs w:val="24"/>
              </w:rPr>
            </w:pPr>
            <w:r w:rsidRPr="00D15B8D">
              <w:rPr>
                <w:rFonts w:ascii="Times New Roman" w:hAnsi="Times New Roman"/>
                <w:color w:val="000000"/>
                <w:sz w:val="24"/>
                <w:szCs w:val="24"/>
              </w:rPr>
              <w:t>2</w:t>
            </w:r>
          </w:p>
        </w:tc>
        <w:tc>
          <w:tcPr>
            <w:tcW w:w="2640" w:type="dxa"/>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color w:val="000000"/>
                <w:sz w:val="24"/>
                <w:szCs w:val="24"/>
              </w:rPr>
              <w:t>Объёмы тел</w:t>
            </w:r>
          </w:p>
        </w:tc>
        <w:tc>
          <w:tcPr>
            <w:tcW w:w="1017"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5 </w:t>
            </w:r>
          </w:p>
        </w:tc>
        <w:tc>
          <w:tcPr>
            <w:tcW w:w="1745"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 </w:t>
            </w:r>
          </w:p>
        </w:tc>
        <w:tc>
          <w:tcPr>
            <w:tcW w:w="1829" w:type="dxa"/>
            <w:tcMar>
              <w:top w:w="50" w:type="dxa"/>
              <w:left w:w="100" w:type="dxa"/>
            </w:tcMar>
            <w:vAlign w:val="center"/>
          </w:tcPr>
          <w:p w:rsidR="006F13D4" w:rsidRPr="00D15B8D" w:rsidRDefault="006F13D4" w:rsidP="00277B5C">
            <w:pPr>
              <w:spacing w:after="0"/>
              <w:ind w:left="135"/>
              <w:jc w:val="center"/>
              <w:rPr>
                <w:sz w:val="24"/>
                <w:szCs w:val="24"/>
              </w:rPr>
            </w:pPr>
          </w:p>
        </w:tc>
        <w:tc>
          <w:tcPr>
            <w:tcW w:w="2757" w:type="dxa"/>
            <w:tcMar>
              <w:top w:w="50" w:type="dxa"/>
              <w:left w:w="100" w:type="dxa"/>
            </w:tcMar>
            <w:vAlign w:val="center"/>
          </w:tcPr>
          <w:p w:rsidR="006F13D4" w:rsidRPr="00D66552" w:rsidRDefault="005A7CBB" w:rsidP="00277B5C">
            <w:pPr>
              <w:spacing w:after="0"/>
              <w:ind w:left="135"/>
              <w:rPr>
                <w:rFonts w:ascii="Times New Roman" w:hAnsi="Times New Roman" w:cs="Times New Roman"/>
                <w:sz w:val="24"/>
                <w:szCs w:val="24"/>
              </w:rPr>
            </w:pPr>
            <w:hyperlink r:id="rId20" w:tgtFrame="_blank" w:history="1">
              <w:r w:rsidR="006F13D4" w:rsidRPr="00D66552">
                <w:rPr>
                  <w:rStyle w:val="a5"/>
                  <w:rFonts w:ascii="Times New Roman" w:hAnsi="Times New Roman" w:cs="Times New Roman"/>
                  <w:bCs/>
                  <w:sz w:val="24"/>
                  <w:szCs w:val="24"/>
                  <w:shd w:val="clear" w:color="auto" w:fill="FFFFFF"/>
                </w:rPr>
                <w:t>http://school-collection.edu.ru</w:t>
              </w:r>
            </w:hyperlink>
          </w:p>
          <w:p w:rsidR="006F13D4" w:rsidRPr="00D15B8D" w:rsidRDefault="005A7CBB" w:rsidP="00277B5C">
            <w:pPr>
              <w:spacing w:after="0"/>
              <w:ind w:left="135"/>
              <w:rPr>
                <w:sz w:val="24"/>
                <w:szCs w:val="24"/>
              </w:rPr>
            </w:pPr>
            <w:hyperlink r:id="rId21" w:history="1">
              <w:r w:rsidR="006F13D4" w:rsidRPr="00D66552">
                <w:rPr>
                  <w:rStyle w:val="a5"/>
                  <w:rFonts w:ascii="Times New Roman" w:hAnsi="Times New Roman" w:cs="Times New Roman"/>
                  <w:sz w:val="24"/>
                  <w:szCs w:val="24"/>
                </w:rPr>
                <w:t>https://fipi.ru/ege/otkrytyy-bank-zadaniy-ege</w:t>
              </w:r>
            </w:hyperlink>
          </w:p>
        </w:tc>
      </w:tr>
      <w:tr w:rsidR="006F13D4" w:rsidRPr="00D15B8D" w:rsidTr="00277B5C">
        <w:trPr>
          <w:trHeight w:val="144"/>
          <w:tblCellSpacing w:w="20" w:type="nil"/>
        </w:trPr>
        <w:tc>
          <w:tcPr>
            <w:tcW w:w="485" w:type="dxa"/>
            <w:tcMar>
              <w:top w:w="50" w:type="dxa"/>
              <w:left w:w="100" w:type="dxa"/>
            </w:tcMar>
            <w:vAlign w:val="center"/>
          </w:tcPr>
          <w:p w:rsidR="006F13D4" w:rsidRPr="00D15B8D" w:rsidRDefault="006F13D4" w:rsidP="00277B5C">
            <w:pPr>
              <w:spacing w:after="0"/>
              <w:rPr>
                <w:sz w:val="24"/>
                <w:szCs w:val="24"/>
              </w:rPr>
            </w:pPr>
            <w:r w:rsidRPr="00D15B8D">
              <w:rPr>
                <w:rFonts w:ascii="Times New Roman" w:hAnsi="Times New Roman"/>
                <w:color w:val="000000"/>
                <w:sz w:val="24"/>
                <w:szCs w:val="24"/>
              </w:rPr>
              <w:t>3</w:t>
            </w:r>
          </w:p>
        </w:tc>
        <w:tc>
          <w:tcPr>
            <w:tcW w:w="2640" w:type="dxa"/>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color w:val="000000"/>
                <w:sz w:val="24"/>
                <w:szCs w:val="24"/>
              </w:rPr>
              <w:t>Векторы и координаты в пространстве</w:t>
            </w:r>
          </w:p>
        </w:tc>
        <w:tc>
          <w:tcPr>
            <w:tcW w:w="1017"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10 </w:t>
            </w:r>
          </w:p>
        </w:tc>
        <w:tc>
          <w:tcPr>
            <w:tcW w:w="1745"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 </w:t>
            </w:r>
          </w:p>
        </w:tc>
        <w:tc>
          <w:tcPr>
            <w:tcW w:w="1829" w:type="dxa"/>
            <w:tcMar>
              <w:top w:w="50" w:type="dxa"/>
              <w:left w:w="100" w:type="dxa"/>
            </w:tcMar>
            <w:vAlign w:val="center"/>
          </w:tcPr>
          <w:p w:rsidR="006F13D4" w:rsidRPr="00D15B8D" w:rsidRDefault="006F13D4" w:rsidP="00277B5C">
            <w:pPr>
              <w:spacing w:after="0"/>
              <w:ind w:left="135"/>
              <w:jc w:val="center"/>
              <w:rPr>
                <w:sz w:val="24"/>
                <w:szCs w:val="24"/>
              </w:rPr>
            </w:pPr>
          </w:p>
        </w:tc>
        <w:tc>
          <w:tcPr>
            <w:tcW w:w="2757" w:type="dxa"/>
            <w:tcMar>
              <w:top w:w="50" w:type="dxa"/>
              <w:left w:w="100" w:type="dxa"/>
            </w:tcMar>
            <w:vAlign w:val="center"/>
          </w:tcPr>
          <w:p w:rsidR="006F13D4" w:rsidRPr="00D66552" w:rsidRDefault="005A7CBB" w:rsidP="00277B5C">
            <w:pPr>
              <w:spacing w:after="0"/>
              <w:ind w:left="135"/>
              <w:rPr>
                <w:rFonts w:ascii="Times New Roman" w:hAnsi="Times New Roman" w:cs="Times New Roman"/>
                <w:sz w:val="24"/>
                <w:szCs w:val="24"/>
              </w:rPr>
            </w:pPr>
            <w:hyperlink r:id="rId22" w:tgtFrame="_blank" w:history="1">
              <w:r w:rsidR="006F13D4" w:rsidRPr="00D66552">
                <w:rPr>
                  <w:rStyle w:val="a5"/>
                  <w:rFonts w:ascii="Times New Roman" w:hAnsi="Times New Roman" w:cs="Times New Roman"/>
                  <w:bCs/>
                  <w:sz w:val="24"/>
                  <w:szCs w:val="24"/>
                  <w:shd w:val="clear" w:color="auto" w:fill="FFFFFF"/>
                </w:rPr>
                <w:t>http://school-collection.edu.ru</w:t>
              </w:r>
            </w:hyperlink>
          </w:p>
          <w:p w:rsidR="006F13D4" w:rsidRPr="00D15B8D" w:rsidRDefault="005A7CBB" w:rsidP="00277B5C">
            <w:pPr>
              <w:spacing w:after="0"/>
              <w:ind w:left="135"/>
              <w:rPr>
                <w:sz w:val="24"/>
                <w:szCs w:val="24"/>
              </w:rPr>
            </w:pPr>
            <w:hyperlink r:id="rId23" w:history="1">
              <w:r w:rsidR="006F13D4" w:rsidRPr="00D66552">
                <w:rPr>
                  <w:rStyle w:val="a5"/>
                  <w:rFonts w:ascii="Times New Roman" w:hAnsi="Times New Roman" w:cs="Times New Roman"/>
                  <w:sz w:val="24"/>
                  <w:szCs w:val="24"/>
                </w:rPr>
                <w:t>https://fipi.ru/ege/otkrytyy-bank-zadaniy-ege</w:t>
              </w:r>
            </w:hyperlink>
          </w:p>
        </w:tc>
      </w:tr>
      <w:tr w:rsidR="006F13D4" w:rsidRPr="00D15B8D" w:rsidTr="00277B5C">
        <w:trPr>
          <w:trHeight w:val="144"/>
          <w:tblCellSpacing w:w="20" w:type="nil"/>
        </w:trPr>
        <w:tc>
          <w:tcPr>
            <w:tcW w:w="485" w:type="dxa"/>
            <w:tcMar>
              <w:top w:w="50" w:type="dxa"/>
              <w:left w:w="100" w:type="dxa"/>
            </w:tcMar>
            <w:vAlign w:val="center"/>
          </w:tcPr>
          <w:p w:rsidR="006F13D4" w:rsidRPr="00D15B8D" w:rsidRDefault="006F13D4" w:rsidP="00277B5C">
            <w:pPr>
              <w:spacing w:after="0"/>
              <w:rPr>
                <w:sz w:val="24"/>
                <w:szCs w:val="24"/>
              </w:rPr>
            </w:pPr>
            <w:r w:rsidRPr="00D15B8D">
              <w:rPr>
                <w:rFonts w:ascii="Times New Roman" w:hAnsi="Times New Roman"/>
                <w:color w:val="000000"/>
                <w:sz w:val="24"/>
                <w:szCs w:val="24"/>
              </w:rPr>
              <w:t>4</w:t>
            </w:r>
          </w:p>
        </w:tc>
        <w:tc>
          <w:tcPr>
            <w:tcW w:w="2640" w:type="dxa"/>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color w:val="000000"/>
                <w:sz w:val="24"/>
                <w:szCs w:val="24"/>
              </w:rPr>
              <w:t>Повторение, обобщение, систематизация знаний</w:t>
            </w:r>
          </w:p>
        </w:tc>
        <w:tc>
          <w:tcPr>
            <w:tcW w:w="1017"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7 </w:t>
            </w:r>
          </w:p>
        </w:tc>
        <w:tc>
          <w:tcPr>
            <w:tcW w:w="1745"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1 </w:t>
            </w:r>
          </w:p>
        </w:tc>
        <w:tc>
          <w:tcPr>
            <w:tcW w:w="1829" w:type="dxa"/>
            <w:tcMar>
              <w:top w:w="50" w:type="dxa"/>
              <w:left w:w="100" w:type="dxa"/>
            </w:tcMar>
            <w:vAlign w:val="center"/>
          </w:tcPr>
          <w:p w:rsidR="006F13D4" w:rsidRPr="00D15B8D" w:rsidRDefault="006F13D4" w:rsidP="00277B5C">
            <w:pPr>
              <w:spacing w:after="0"/>
              <w:ind w:left="135"/>
              <w:jc w:val="center"/>
              <w:rPr>
                <w:sz w:val="24"/>
                <w:szCs w:val="24"/>
              </w:rPr>
            </w:pPr>
          </w:p>
        </w:tc>
        <w:tc>
          <w:tcPr>
            <w:tcW w:w="2757" w:type="dxa"/>
            <w:tcMar>
              <w:top w:w="50" w:type="dxa"/>
              <w:left w:w="100" w:type="dxa"/>
            </w:tcMar>
            <w:vAlign w:val="center"/>
          </w:tcPr>
          <w:p w:rsidR="006F13D4" w:rsidRPr="00D15B8D" w:rsidRDefault="005A7CBB" w:rsidP="00277B5C">
            <w:pPr>
              <w:spacing w:after="0"/>
              <w:ind w:left="135"/>
              <w:rPr>
                <w:sz w:val="24"/>
                <w:szCs w:val="24"/>
              </w:rPr>
            </w:pPr>
            <w:hyperlink r:id="rId24" w:history="1">
              <w:r w:rsidR="006F13D4" w:rsidRPr="00D66552">
                <w:rPr>
                  <w:rStyle w:val="a5"/>
                  <w:rFonts w:ascii="Times New Roman" w:hAnsi="Times New Roman" w:cs="Times New Roman"/>
                  <w:sz w:val="24"/>
                  <w:szCs w:val="24"/>
                </w:rPr>
                <w:t>https://fipi.ru/ege/otkrytyy-bank-zadaniy-ege</w:t>
              </w:r>
            </w:hyperlink>
          </w:p>
        </w:tc>
      </w:tr>
      <w:tr w:rsidR="006F13D4" w:rsidRPr="00D15B8D" w:rsidTr="00277B5C">
        <w:trPr>
          <w:trHeight w:val="144"/>
          <w:tblCellSpacing w:w="20" w:type="nil"/>
        </w:trPr>
        <w:tc>
          <w:tcPr>
            <w:tcW w:w="0" w:type="auto"/>
            <w:gridSpan w:val="2"/>
            <w:tcMar>
              <w:top w:w="50" w:type="dxa"/>
              <w:left w:w="100" w:type="dxa"/>
            </w:tcMar>
            <w:vAlign w:val="center"/>
          </w:tcPr>
          <w:p w:rsidR="006F13D4" w:rsidRPr="00D15B8D" w:rsidRDefault="006F13D4" w:rsidP="00277B5C">
            <w:pPr>
              <w:spacing w:after="0"/>
              <w:ind w:left="135"/>
              <w:rPr>
                <w:sz w:val="24"/>
                <w:szCs w:val="24"/>
              </w:rPr>
            </w:pPr>
            <w:r w:rsidRPr="00D15B8D">
              <w:rPr>
                <w:rFonts w:ascii="Times New Roman" w:hAnsi="Times New Roman"/>
                <w:color w:val="000000"/>
                <w:sz w:val="24"/>
                <w:szCs w:val="24"/>
              </w:rPr>
              <w:t>ОБЩЕЕ КОЛИЧЕСТВО ЧАСОВ ПО ПРОГРАММЕ</w:t>
            </w:r>
          </w:p>
        </w:tc>
        <w:tc>
          <w:tcPr>
            <w:tcW w:w="1598"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34 </w:t>
            </w:r>
          </w:p>
        </w:tc>
        <w:tc>
          <w:tcPr>
            <w:tcW w:w="1745"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3 </w:t>
            </w:r>
          </w:p>
        </w:tc>
        <w:tc>
          <w:tcPr>
            <w:tcW w:w="1829" w:type="dxa"/>
            <w:tcMar>
              <w:top w:w="50" w:type="dxa"/>
              <w:left w:w="100" w:type="dxa"/>
            </w:tcMar>
            <w:vAlign w:val="center"/>
          </w:tcPr>
          <w:p w:rsidR="006F13D4" w:rsidRPr="00D15B8D" w:rsidRDefault="006F13D4" w:rsidP="00277B5C">
            <w:pPr>
              <w:spacing w:after="0"/>
              <w:ind w:left="135"/>
              <w:jc w:val="center"/>
              <w:rPr>
                <w:sz w:val="24"/>
                <w:szCs w:val="24"/>
              </w:rPr>
            </w:pPr>
            <w:r w:rsidRPr="00D15B8D">
              <w:rPr>
                <w:rFonts w:ascii="Times New Roman" w:hAnsi="Times New Roman"/>
                <w:color w:val="000000"/>
                <w:sz w:val="24"/>
                <w:szCs w:val="24"/>
              </w:rPr>
              <w:t xml:space="preserve"> 0 </w:t>
            </w:r>
          </w:p>
        </w:tc>
        <w:tc>
          <w:tcPr>
            <w:tcW w:w="2757" w:type="dxa"/>
            <w:tcMar>
              <w:top w:w="50" w:type="dxa"/>
              <w:left w:w="100" w:type="dxa"/>
            </w:tcMar>
            <w:vAlign w:val="center"/>
          </w:tcPr>
          <w:p w:rsidR="006F13D4" w:rsidRPr="00D15B8D" w:rsidRDefault="006F13D4" w:rsidP="00277B5C">
            <w:pPr>
              <w:rPr>
                <w:sz w:val="24"/>
                <w:szCs w:val="24"/>
              </w:rPr>
            </w:pPr>
          </w:p>
        </w:tc>
      </w:tr>
      <w:bookmarkEnd w:id="1"/>
    </w:tbl>
    <w:p w:rsidR="006F13D4" w:rsidRPr="00D15B8D" w:rsidRDefault="006F13D4" w:rsidP="006F13D4">
      <w:pPr>
        <w:spacing w:after="0" w:line="264" w:lineRule="auto"/>
        <w:ind w:firstLine="600"/>
        <w:jc w:val="both"/>
        <w:rPr>
          <w:sz w:val="24"/>
          <w:szCs w:val="24"/>
        </w:rPr>
      </w:pPr>
    </w:p>
    <w:sectPr w:rsidR="006F13D4" w:rsidRPr="00D15B8D" w:rsidSect="00CE7DA8">
      <w:pgSz w:w="11906" w:h="16383"/>
      <w:pgMar w:top="993" w:right="1134" w:bottom="850"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charset w:val="00"/>
    <w:family w:val="auto"/>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4A12"/>
    <w:multiLevelType w:val="multilevel"/>
    <w:tmpl w:val="C422FB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36C8D"/>
    <w:multiLevelType w:val="multilevel"/>
    <w:tmpl w:val="3BE29A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D2337"/>
    <w:multiLevelType w:val="multilevel"/>
    <w:tmpl w:val="628635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019E7"/>
    <w:multiLevelType w:val="multilevel"/>
    <w:tmpl w:val="C0BA3B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1689C"/>
    <w:multiLevelType w:val="multilevel"/>
    <w:tmpl w:val="FC90D8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E71A3B"/>
    <w:multiLevelType w:val="multilevel"/>
    <w:tmpl w:val="E0F21F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310DDF"/>
    <w:multiLevelType w:val="multilevel"/>
    <w:tmpl w:val="989AB1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023DB"/>
    <w:multiLevelType w:val="multilevel"/>
    <w:tmpl w:val="87ECFD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585340"/>
    <w:multiLevelType w:val="multilevel"/>
    <w:tmpl w:val="01EC0F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B45D11"/>
    <w:multiLevelType w:val="multilevel"/>
    <w:tmpl w:val="1EF615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814489"/>
    <w:multiLevelType w:val="multilevel"/>
    <w:tmpl w:val="03D2DC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AD5731"/>
    <w:multiLevelType w:val="multilevel"/>
    <w:tmpl w:val="6B96E1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EE15D1"/>
    <w:multiLevelType w:val="multilevel"/>
    <w:tmpl w:val="211EFB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49373B"/>
    <w:multiLevelType w:val="multilevel"/>
    <w:tmpl w:val="02421C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FB7A02"/>
    <w:multiLevelType w:val="multilevel"/>
    <w:tmpl w:val="8B0497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7C3910"/>
    <w:multiLevelType w:val="multilevel"/>
    <w:tmpl w:val="CA0A94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7F2B31"/>
    <w:multiLevelType w:val="multilevel"/>
    <w:tmpl w:val="818650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4A1EE2"/>
    <w:multiLevelType w:val="multilevel"/>
    <w:tmpl w:val="DDE8D0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AA53EC"/>
    <w:multiLevelType w:val="multilevel"/>
    <w:tmpl w:val="9E7216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577FE0"/>
    <w:multiLevelType w:val="multilevel"/>
    <w:tmpl w:val="049874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6C640E"/>
    <w:multiLevelType w:val="multilevel"/>
    <w:tmpl w:val="9058E8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4D15E1"/>
    <w:multiLevelType w:val="multilevel"/>
    <w:tmpl w:val="16783A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AA7EDC"/>
    <w:multiLevelType w:val="multilevel"/>
    <w:tmpl w:val="2D740C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8D20D8"/>
    <w:multiLevelType w:val="multilevel"/>
    <w:tmpl w:val="D67603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192640"/>
    <w:multiLevelType w:val="multilevel"/>
    <w:tmpl w:val="577243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002BAA"/>
    <w:multiLevelType w:val="multilevel"/>
    <w:tmpl w:val="13EE0C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40480A"/>
    <w:multiLevelType w:val="multilevel"/>
    <w:tmpl w:val="FC90DB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B66B9C"/>
    <w:multiLevelType w:val="multilevel"/>
    <w:tmpl w:val="41084D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CD7BEF"/>
    <w:multiLevelType w:val="multilevel"/>
    <w:tmpl w:val="A8DED9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392A1F"/>
    <w:multiLevelType w:val="multilevel"/>
    <w:tmpl w:val="5AFA8C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2147A7"/>
    <w:multiLevelType w:val="multilevel"/>
    <w:tmpl w:val="43AC77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0435EA"/>
    <w:multiLevelType w:val="multilevel"/>
    <w:tmpl w:val="253A79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35436F"/>
    <w:multiLevelType w:val="multilevel"/>
    <w:tmpl w:val="7E4C89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577AE"/>
    <w:multiLevelType w:val="multilevel"/>
    <w:tmpl w:val="3E047D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2B1315"/>
    <w:multiLevelType w:val="multilevel"/>
    <w:tmpl w:val="942010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C46DCA"/>
    <w:multiLevelType w:val="multilevel"/>
    <w:tmpl w:val="750CD5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D40CE7"/>
    <w:multiLevelType w:val="multilevel"/>
    <w:tmpl w:val="3D7C2E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6F0B67"/>
    <w:multiLevelType w:val="multilevel"/>
    <w:tmpl w:val="5088D4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4D0DEC"/>
    <w:multiLevelType w:val="multilevel"/>
    <w:tmpl w:val="8FD69E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7"/>
  </w:num>
  <w:num w:numId="3">
    <w:abstractNumId w:val="11"/>
  </w:num>
  <w:num w:numId="4">
    <w:abstractNumId w:val="20"/>
  </w:num>
  <w:num w:numId="5">
    <w:abstractNumId w:val="6"/>
  </w:num>
  <w:num w:numId="6">
    <w:abstractNumId w:val="9"/>
  </w:num>
  <w:num w:numId="7">
    <w:abstractNumId w:val="29"/>
  </w:num>
  <w:num w:numId="8">
    <w:abstractNumId w:val="25"/>
  </w:num>
  <w:num w:numId="9">
    <w:abstractNumId w:val="32"/>
  </w:num>
  <w:num w:numId="10">
    <w:abstractNumId w:val="24"/>
  </w:num>
  <w:num w:numId="11">
    <w:abstractNumId w:val="33"/>
  </w:num>
  <w:num w:numId="12">
    <w:abstractNumId w:val="10"/>
  </w:num>
  <w:num w:numId="13">
    <w:abstractNumId w:val="28"/>
  </w:num>
  <w:num w:numId="14">
    <w:abstractNumId w:val="2"/>
  </w:num>
  <w:num w:numId="15">
    <w:abstractNumId w:val="13"/>
  </w:num>
  <w:num w:numId="16">
    <w:abstractNumId w:val="27"/>
  </w:num>
  <w:num w:numId="17">
    <w:abstractNumId w:val="5"/>
  </w:num>
  <w:num w:numId="18">
    <w:abstractNumId w:val="34"/>
  </w:num>
  <w:num w:numId="19">
    <w:abstractNumId w:val="38"/>
  </w:num>
  <w:num w:numId="20">
    <w:abstractNumId w:val="14"/>
  </w:num>
  <w:num w:numId="21">
    <w:abstractNumId w:val="4"/>
  </w:num>
  <w:num w:numId="22">
    <w:abstractNumId w:val="19"/>
  </w:num>
  <w:num w:numId="23">
    <w:abstractNumId w:val="30"/>
  </w:num>
  <w:num w:numId="24">
    <w:abstractNumId w:val="15"/>
  </w:num>
  <w:num w:numId="25">
    <w:abstractNumId w:val="8"/>
  </w:num>
  <w:num w:numId="26">
    <w:abstractNumId w:val="26"/>
  </w:num>
  <w:num w:numId="27">
    <w:abstractNumId w:val="1"/>
  </w:num>
  <w:num w:numId="28">
    <w:abstractNumId w:val="18"/>
  </w:num>
  <w:num w:numId="29">
    <w:abstractNumId w:val="22"/>
  </w:num>
  <w:num w:numId="30">
    <w:abstractNumId w:val="36"/>
  </w:num>
  <w:num w:numId="31">
    <w:abstractNumId w:val="31"/>
  </w:num>
  <w:num w:numId="32">
    <w:abstractNumId w:val="23"/>
  </w:num>
  <w:num w:numId="33">
    <w:abstractNumId w:val="16"/>
  </w:num>
  <w:num w:numId="34">
    <w:abstractNumId w:val="3"/>
  </w:num>
  <w:num w:numId="35">
    <w:abstractNumId w:val="21"/>
  </w:num>
  <w:num w:numId="36">
    <w:abstractNumId w:val="35"/>
  </w:num>
  <w:num w:numId="37">
    <w:abstractNumId w:val="17"/>
  </w:num>
  <w:num w:numId="38">
    <w:abstractNumId w:val="7"/>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A278F"/>
    <w:rsid w:val="000457CD"/>
    <w:rsid w:val="000B781A"/>
    <w:rsid w:val="00162583"/>
    <w:rsid w:val="003355B8"/>
    <w:rsid w:val="003515F7"/>
    <w:rsid w:val="00471927"/>
    <w:rsid w:val="004D041D"/>
    <w:rsid w:val="0058054B"/>
    <w:rsid w:val="005A7CBB"/>
    <w:rsid w:val="00606DD7"/>
    <w:rsid w:val="006F13D4"/>
    <w:rsid w:val="008441C8"/>
    <w:rsid w:val="008F0D70"/>
    <w:rsid w:val="0091327C"/>
    <w:rsid w:val="00A15DDC"/>
    <w:rsid w:val="00BB3AB4"/>
    <w:rsid w:val="00C0748F"/>
    <w:rsid w:val="00C9258C"/>
    <w:rsid w:val="00CE7DA8"/>
    <w:rsid w:val="00D36C54"/>
    <w:rsid w:val="00E44391"/>
    <w:rsid w:val="00E82CBF"/>
    <w:rsid w:val="00F7586D"/>
    <w:rsid w:val="00F96B8A"/>
    <w:rsid w:val="00FA278F"/>
    <w:rsid w:val="00FB1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91327C"/>
    <w:rPr>
      <w:rFonts w:ascii="Times New Roman" w:hAnsi="Times New Roman" w:cs="Times New Roman" w:hint="default"/>
      <w:sz w:val="18"/>
      <w:szCs w:val="18"/>
    </w:rPr>
  </w:style>
  <w:style w:type="character" w:styleId="a3">
    <w:name w:val="Strong"/>
    <w:basedOn w:val="a0"/>
    <w:uiPriority w:val="22"/>
    <w:qFormat/>
    <w:rsid w:val="008F0D70"/>
    <w:rPr>
      <w:b/>
      <w:bCs/>
    </w:rPr>
  </w:style>
  <w:style w:type="character" w:styleId="a4">
    <w:name w:val="Emphasis"/>
    <w:basedOn w:val="a0"/>
    <w:uiPriority w:val="20"/>
    <w:qFormat/>
    <w:rsid w:val="008F0D70"/>
    <w:rPr>
      <w:i/>
      <w:iCs/>
    </w:rPr>
  </w:style>
  <w:style w:type="character" w:styleId="a5">
    <w:name w:val="Hyperlink"/>
    <w:basedOn w:val="a0"/>
    <w:uiPriority w:val="99"/>
    <w:unhideWhenUsed/>
    <w:rsid w:val="000457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955670">
      <w:bodyDiv w:val="1"/>
      <w:marLeft w:val="0"/>
      <w:marRight w:val="0"/>
      <w:marTop w:val="0"/>
      <w:marBottom w:val="0"/>
      <w:divBdr>
        <w:top w:val="none" w:sz="0" w:space="0" w:color="auto"/>
        <w:left w:val="none" w:sz="0" w:space="0" w:color="auto"/>
        <w:bottom w:val="none" w:sz="0" w:space="0" w:color="auto"/>
        <w:right w:val="none" w:sz="0" w:space="0" w:color="auto"/>
      </w:divBdr>
      <w:divsChild>
        <w:div w:id="891190677">
          <w:marLeft w:val="0"/>
          <w:marRight w:val="0"/>
          <w:marTop w:val="0"/>
          <w:marBottom w:val="0"/>
          <w:divBdr>
            <w:top w:val="none" w:sz="0" w:space="0" w:color="auto"/>
            <w:left w:val="none" w:sz="0" w:space="0" w:color="auto"/>
            <w:bottom w:val="none" w:sz="0" w:space="0" w:color="auto"/>
            <w:right w:val="none" w:sz="0" w:space="0" w:color="auto"/>
          </w:divBdr>
          <w:divsChild>
            <w:div w:id="617373659">
              <w:marLeft w:val="0"/>
              <w:marRight w:val="0"/>
              <w:marTop w:val="0"/>
              <w:marBottom w:val="0"/>
              <w:divBdr>
                <w:top w:val="none" w:sz="0" w:space="0" w:color="auto"/>
                <w:left w:val="none" w:sz="0" w:space="0" w:color="auto"/>
                <w:bottom w:val="none" w:sz="0" w:space="0" w:color="auto"/>
                <w:right w:val="none" w:sz="0" w:space="0" w:color="auto"/>
              </w:divBdr>
            </w:div>
            <w:div w:id="1870756944">
              <w:marLeft w:val="0"/>
              <w:marRight w:val="0"/>
              <w:marTop w:val="0"/>
              <w:marBottom w:val="0"/>
              <w:divBdr>
                <w:top w:val="none" w:sz="0" w:space="0" w:color="auto"/>
                <w:left w:val="none" w:sz="0" w:space="0" w:color="auto"/>
                <w:bottom w:val="none" w:sz="0" w:space="0" w:color="auto"/>
                <w:right w:val="none" w:sz="0" w:space="0" w:color="auto"/>
              </w:divBdr>
            </w:div>
            <w:div w:id="610623033">
              <w:marLeft w:val="0"/>
              <w:marRight w:val="0"/>
              <w:marTop w:val="0"/>
              <w:marBottom w:val="0"/>
              <w:divBdr>
                <w:top w:val="none" w:sz="0" w:space="0" w:color="auto"/>
                <w:left w:val="none" w:sz="0" w:space="0" w:color="auto"/>
                <w:bottom w:val="none" w:sz="0" w:space="0" w:color="auto"/>
                <w:right w:val="none" w:sz="0" w:space="0" w:color="auto"/>
              </w:divBdr>
            </w:div>
            <w:div w:id="1129396593">
              <w:marLeft w:val="0"/>
              <w:marRight w:val="0"/>
              <w:marTop w:val="0"/>
              <w:marBottom w:val="0"/>
              <w:divBdr>
                <w:top w:val="none" w:sz="0" w:space="0" w:color="auto"/>
                <w:left w:val="none" w:sz="0" w:space="0" w:color="auto"/>
                <w:bottom w:val="none" w:sz="0" w:space="0" w:color="auto"/>
                <w:right w:val="none" w:sz="0" w:space="0" w:color="auto"/>
              </w:divBdr>
            </w:div>
            <w:div w:id="1055853082">
              <w:marLeft w:val="0"/>
              <w:marRight w:val="0"/>
              <w:marTop w:val="0"/>
              <w:marBottom w:val="0"/>
              <w:divBdr>
                <w:top w:val="none" w:sz="0" w:space="0" w:color="auto"/>
                <w:left w:val="none" w:sz="0" w:space="0" w:color="auto"/>
                <w:bottom w:val="none" w:sz="0" w:space="0" w:color="auto"/>
                <w:right w:val="none" w:sz="0" w:space="0" w:color="auto"/>
              </w:divBdr>
            </w:div>
            <w:div w:id="331417400">
              <w:marLeft w:val="0"/>
              <w:marRight w:val="0"/>
              <w:marTop w:val="0"/>
              <w:marBottom w:val="0"/>
              <w:divBdr>
                <w:top w:val="none" w:sz="0" w:space="0" w:color="auto"/>
                <w:left w:val="none" w:sz="0" w:space="0" w:color="auto"/>
                <w:bottom w:val="none" w:sz="0" w:space="0" w:color="auto"/>
                <w:right w:val="none" w:sz="0" w:space="0" w:color="auto"/>
              </w:divBdr>
            </w:div>
            <w:div w:id="185294521">
              <w:marLeft w:val="0"/>
              <w:marRight w:val="0"/>
              <w:marTop w:val="0"/>
              <w:marBottom w:val="0"/>
              <w:divBdr>
                <w:top w:val="none" w:sz="0" w:space="0" w:color="auto"/>
                <w:left w:val="none" w:sz="0" w:space="0" w:color="auto"/>
                <w:bottom w:val="none" w:sz="0" w:space="0" w:color="auto"/>
                <w:right w:val="none" w:sz="0" w:space="0" w:color="auto"/>
              </w:divBdr>
            </w:div>
            <w:div w:id="2110619187">
              <w:marLeft w:val="0"/>
              <w:marRight w:val="0"/>
              <w:marTop w:val="0"/>
              <w:marBottom w:val="0"/>
              <w:divBdr>
                <w:top w:val="none" w:sz="0" w:space="0" w:color="auto"/>
                <w:left w:val="none" w:sz="0" w:space="0" w:color="auto"/>
                <w:bottom w:val="none" w:sz="0" w:space="0" w:color="auto"/>
                <w:right w:val="none" w:sz="0" w:space="0" w:color="auto"/>
              </w:divBdr>
            </w:div>
            <w:div w:id="290088377">
              <w:marLeft w:val="0"/>
              <w:marRight w:val="0"/>
              <w:marTop w:val="0"/>
              <w:marBottom w:val="0"/>
              <w:divBdr>
                <w:top w:val="none" w:sz="0" w:space="0" w:color="auto"/>
                <w:left w:val="none" w:sz="0" w:space="0" w:color="auto"/>
                <w:bottom w:val="none" w:sz="0" w:space="0" w:color="auto"/>
                <w:right w:val="none" w:sz="0" w:space="0" w:color="auto"/>
              </w:divBdr>
            </w:div>
            <w:div w:id="425200962">
              <w:marLeft w:val="0"/>
              <w:marRight w:val="0"/>
              <w:marTop w:val="0"/>
              <w:marBottom w:val="0"/>
              <w:divBdr>
                <w:top w:val="none" w:sz="0" w:space="0" w:color="auto"/>
                <w:left w:val="none" w:sz="0" w:space="0" w:color="auto"/>
                <w:bottom w:val="none" w:sz="0" w:space="0" w:color="auto"/>
                <w:right w:val="none" w:sz="0" w:space="0" w:color="auto"/>
              </w:divBdr>
            </w:div>
            <w:div w:id="543952306">
              <w:marLeft w:val="0"/>
              <w:marRight w:val="0"/>
              <w:marTop w:val="0"/>
              <w:marBottom w:val="0"/>
              <w:divBdr>
                <w:top w:val="none" w:sz="0" w:space="0" w:color="auto"/>
                <w:left w:val="none" w:sz="0" w:space="0" w:color="auto"/>
                <w:bottom w:val="none" w:sz="0" w:space="0" w:color="auto"/>
                <w:right w:val="none" w:sz="0" w:space="0" w:color="auto"/>
              </w:divBdr>
            </w:div>
            <w:div w:id="2052878350">
              <w:marLeft w:val="0"/>
              <w:marRight w:val="0"/>
              <w:marTop w:val="0"/>
              <w:marBottom w:val="0"/>
              <w:divBdr>
                <w:top w:val="none" w:sz="0" w:space="0" w:color="auto"/>
                <w:left w:val="none" w:sz="0" w:space="0" w:color="auto"/>
                <w:bottom w:val="none" w:sz="0" w:space="0" w:color="auto"/>
                <w:right w:val="none" w:sz="0" w:space="0" w:color="auto"/>
              </w:divBdr>
            </w:div>
            <w:div w:id="2060663183">
              <w:marLeft w:val="0"/>
              <w:marRight w:val="0"/>
              <w:marTop w:val="0"/>
              <w:marBottom w:val="0"/>
              <w:divBdr>
                <w:top w:val="none" w:sz="0" w:space="0" w:color="auto"/>
                <w:left w:val="none" w:sz="0" w:space="0" w:color="auto"/>
                <w:bottom w:val="none" w:sz="0" w:space="0" w:color="auto"/>
                <w:right w:val="none" w:sz="0" w:space="0" w:color="auto"/>
              </w:divBdr>
            </w:div>
            <w:div w:id="1020426871">
              <w:marLeft w:val="0"/>
              <w:marRight w:val="0"/>
              <w:marTop w:val="0"/>
              <w:marBottom w:val="0"/>
              <w:divBdr>
                <w:top w:val="none" w:sz="0" w:space="0" w:color="auto"/>
                <w:left w:val="none" w:sz="0" w:space="0" w:color="auto"/>
                <w:bottom w:val="none" w:sz="0" w:space="0" w:color="auto"/>
                <w:right w:val="none" w:sz="0" w:space="0" w:color="auto"/>
              </w:divBdr>
            </w:div>
            <w:div w:id="1525821515">
              <w:marLeft w:val="0"/>
              <w:marRight w:val="0"/>
              <w:marTop w:val="0"/>
              <w:marBottom w:val="0"/>
              <w:divBdr>
                <w:top w:val="none" w:sz="0" w:space="0" w:color="auto"/>
                <w:left w:val="none" w:sz="0" w:space="0" w:color="auto"/>
                <w:bottom w:val="none" w:sz="0" w:space="0" w:color="auto"/>
                <w:right w:val="none" w:sz="0" w:space="0" w:color="auto"/>
              </w:divBdr>
            </w:div>
            <w:div w:id="1225262756">
              <w:marLeft w:val="0"/>
              <w:marRight w:val="0"/>
              <w:marTop w:val="0"/>
              <w:marBottom w:val="0"/>
              <w:divBdr>
                <w:top w:val="none" w:sz="0" w:space="0" w:color="auto"/>
                <w:left w:val="none" w:sz="0" w:space="0" w:color="auto"/>
                <w:bottom w:val="none" w:sz="0" w:space="0" w:color="auto"/>
                <w:right w:val="none" w:sz="0" w:space="0" w:color="auto"/>
              </w:divBdr>
            </w:div>
            <w:div w:id="1345135629">
              <w:marLeft w:val="0"/>
              <w:marRight w:val="0"/>
              <w:marTop w:val="0"/>
              <w:marBottom w:val="0"/>
              <w:divBdr>
                <w:top w:val="none" w:sz="0" w:space="0" w:color="auto"/>
                <w:left w:val="none" w:sz="0" w:space="0" w:color="auto"/>
                <w:bottom w:val="none" w:sz="0" w:space="0" w:color="auto"/>
                <w:right w:val="none" w:sz="0" w:space="0" w:color="auto"/>
              </w:divBdr>
            </w:div>
            <w:div w:id="613051711">
              <w:marLeft w:val="0"/>
              <w:marRight w:val="0"/>
              <w:marTop w:val="0"/>
              <w:marBottom w:val="0"/>
              <w:divBdr>
                <w:top w:val="none" w:sz="0" w:space="0" w:color="auto"/>
                <w:left w:val="none" w:sz="0" w:space="0" w:color="auto"/>
                <w:bottom w:val="none" w:sz="0" w:space="0" w:color="auto"/>
                <w:right w:val="none" w:sz="0" w:space="0" w:color="auto"/>
              </w:divBdr>
            </w:div>
            <w:div w:id="787351994">
              <w:marLeft w:val="0"/>
              <w:marRight w:val="0"/>
              <w:marTop w:val="0"/>
              <w:marBottom w:val="0"/>
              <w:divBdr>
                <w:top w:val="none" w:sz="0" w:space="0" w:color="auto"/>
                <w:left w:val="none" w:sz="0" w:space="0" w:color="auto"/>
                <w:bottom w:val="none" w:sz="0" w:space="0" w:color="auto"/>
                <w:right w:val="none" w:sz="0" w:space="0" w:color="auto"/>
              </w:divBdr>
            </w:div>
            <w:div w:id="1069227842">
              <w:marLeft w:val="0"/>
              <w:marRight w:val="0"/>
              <w:marTop w:val="0"/>
              <w:marBottom w:val="0"/>
              <w:divBdr>
                <w:top w:val="none" w:sz="0" w:space="0" w:color="auto"/>
                <w:left w:val="none" w:sz="0" w:space="0" w:color="auto"/>
                <w:bottom w:val="none" w:sz="0" w:space="0" w:color="auto"/>
                <w:right w:val="none" w:sz="0" w:space="0" w:color="auto"/>
              </w:divBdr>
            </w:div>
            <w:div w:id="903684380">
              <w:marLeft w:val="0"/>
              <w:marRight w:val="0"/>
              <w:marTop w:val="0"/>
              <w:marBottom w:val="0"/>
              <w:divBdr>
                <w:top w:val="none" w:sz="0" w:space="0" w:color="auto"/>
                <w:left w:val="none" w:sz="0" w:space="0" w:color="auto"/>
                <w:bottom w:val="none" w:sz="0" w:space="0" w:color="auto"/>
                <w:right w:val="none" w:sz="0" w:space="0" w:color="auto"/>
              </w:divBdr>
            </w:div>
            <w:div w:id="1240598100">
              <w:marLeft w:val="0"/>
              <w:marRight w:val="0"/>
              <w:marTop w:val="0"/>
              <w:marBottom w:val="0"/>
              <w:divBdr>
                <w:top w:val="none" w:sz="0" w:space="0" w:color="auto"/>
                <w:left w:val="none" w:sz="0" w:space="0" w:color="auto"/>
                <w:bottom w:val="none" w:sz="0" w:space="0" w:color="auto"/>
                <w:right w:val="none" w:sz="0" w:space="0" w:color="auto"/>
              </w:divBdr>
            </w:div>
            <w:div w:id="1434394723">
              <w:marLeft w:val="0"/>
              <w:marRight w:val="0"/>
              <w:marTop w:val="0"/>
              <w:marBottom w:val="0"/>
              <w:divBdr>
                <w:top w:val="none" w:sz="0" w:space="0" w:color="auto"/>
                <w:left w:val="none" w:sz="0" w:space="0" w:color="auto"/>
                <w:bottom w:val="none" w:sz="0" w:space="0" w:color="auto"/>
                <w:right w:val="none" w:sz="0" w:space="0" w:color="auto"/>
              </w:divBdr>
            </w:div>
            <w:div w:id="179323122">
              <w:marLeft w:val="0"/>
              <w:marRight w:val="0"/>
              <w:marTop w:val="0"/>
              <w:marBottom w:val="0"/>
              <w:divBdr>
                <w:top w:val="none" w:sz="0" w:space="0" w:color="auto"/>
                <w:left w:val="none" w:sz="0" w:space="0" w:color="auto"/>
                <w:bottom w:val="none" w:sz="0" w:space="0" w:color="auto"/>
                <w:right w:val="none" w:sz="0" w:space="0" w:color="auto"/>
              </w:divBdr>
            </w:div>
            <w:div w:id="347340863">
              <w:marLeft w:val="0"/>
              <w:marRight w:val="0"/>
              <w:marTop w:val="0"/>
              <w:marBottom w:val="0"/>
              <w:divBdr>
                <w:top w:val="none" w:sz="0" w:space="0" w:color="auto"/>
                <w:left w:val="none" w:sz="0" w:space="0" w:color="auto"/>
                <w:bottom w:val="none" w:sz="0" w:space="0" w:color="auto"/>
                <w:right w:val="none" w:sz="0" w:space="0" w:color="auto"/>
              </w:divBdr>
            </w:div>
            <w:div w:id="1953049666">
              <w:marLeft w:val="0"/>
              <w:marRight w:val="0"/>
              <w:marTop w:val="0"/>
              <w:marBottom w:val="0"/>
              <w:divBdr>
                <w:top w:val="none" w:sz="0" w:space="0" w:color="auto"/>
                <w:left w:val="none" w:sz="0" w:space="0" w:color="auto"/>
                <w:bottom w:val="none" w:sz="0" w:space="0" w:color="auto"/>
                <w:right w:val="none" w:sz="0" w:space="0" w:color="auto"/>
              </w:divBdr>
            </w:div>
            <w:div w:id="45489651">
              <w:marLeft w:val="0"/>
              <w:marRight w:val="0"/>
              <w:marTop w:val="0"/>
              <w:marBottom w:val="0"/>
              <w:divBdr>
                <w:top w:val="none" w:sz="0" w:space="0" w:color="auto"/>
                <w:left w:val="none" w:sz="0" w:space="0" w:color="auto"/>
                <w:bottom w:val="none" w:sz="0" w:space="0" w:color="auto"/>
                <w:right w:val="none" w:sz="0" w:space="0" w:color="auto"/>
              </w:divBdr>
            </w:div>
            <w:div w:id="372270674">
              <w:marLeft w:val="0"/>
              <w:marRight w:val="0"/>
              <w:marTop w:val="0"/>
              <w:marBottom w:val="0"/>
              <w:divBdr>
                <w:top w:val="none" w:sz="0" w:space="0" w:color="auto"/>
                <w:left w:val="none" w:sz="0" w:space="0" w:color="auto"/>
                <w:bottom w:val="none" w:sz="0" w:space="0" w:color="auto"/>
                <w:right w:val="none" w:sz="0" w:space="0" w:color="auto"/>
              </w:divBdr>
            </w:div>
            <w:div w:id="2086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ege/otkrytyy-bank-zadaniy-ege" TargetMode="External"/><Relationship Id="rId13" Type="http://schemas.openxmlformats.org/officeDocument/2006/relationships/hyperlink" Target="http://school-collection.edu.ru/catalog/rubr/?subject%5B0%5D=18" TargetMode="External"/><Relationship Id="rId18" Type="http://schemas.openxmlformats.org/officeDocument/2006/relationships/hyperlink" Target="http://school-collection.edu.ru/catalog/rubr/?subject%5B0%5D=1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ipi.ru/ege/otkrytyy-bank-zadaniy-ege" TargetMode="External"/><Relationship Id="rId7" Type="http://schemas.openxmlformats.org/officeDocument/2006/relationships/hyperlink" Target="http://school-collection.edu.ru/catalog/rubr/?subject%5B0%5D=18" TargetMode="External"/><Relationship Id="rId12" Type="http://schemas.openxmlformats.org/officeDocument/2006/relationships/hyperlink" Target="https://fipi.ru/ege/otkrytyy-bank-zadaniy-ege" TargetMode="External"/><Relationship Id="rId17" Type="http://schemas.openxmlformats.org/officeDocument/2006/relationships/hyperlink" Target="https://fipi.ru/ege/otkrytyy-bank-zadaniy-eg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ipi.ru/ege/otkrytyy-bank-zadaniy-ege" TargetMode="External"/><Relationship Id="rId20" Type="http://schemas.openxmlformats.org/officeDocument/2006/relationships/hyperlink" Target="http://school-collection.edu.ru/catalog/rubr/?subject%5B0%5D=18" TargetMode="External"/><Relationship Id="rId1" Type="http://schemas.openxmlformats.org/officeDocument/2006/relationships/numbering" Target="numbering.xml"/><Relationship Id="rId6" Type="http://schemas.openxmlformats.org/officeDocument/2006/relationships/hyperlink" Target="https://fipi.ru/ege/otkrytyy-bank-zadaniy-ege" TargetMode="External"/><Relationship Id="rId11" Type="http://schemas.openxmlformats.org/officeDocument/2006/relationships/hyperlink" Target="http://school-collection.edu.ru/catalog/rubr/?subject%5B0%5D=18" TargetMode="External"/><Relationship Id="rId24" Type="http://schemas.openxmlformats.org/officeDocument/2006/relationships/hyperlink" Target="https://fipi.ru/ege/otkrytyy-bank-zadaniy-ege" TargetMode="External"/><Relationship Id="rId5" Type="http://schemas.openxmlformats.org/officeDocument/2006/relationships/hyperlink" Target="http://school-collection.edu.ru/catalog/rubr/?subject%5B0%5D=18" TargetMode="External"/><Relationship Id="rId15" Type="http://schemas.openxmlformats.org/officeDocument/2006/relationships/hyperlink" Target="http://school-collection.edu.ru/catalog/rubr/?subject%5B0%5D=18" TargetMode="External"/><Relationship Id="rId23" Type="http://schemas.openxmlformats.org/officeDocument/2006/relationships/hyperlink" Target="https://fipi.ru/ege/otkrytyy-bank-zadaniy-ege" TargetMode="External"/><Relationship Id="rId10" Type="http://schemas.openxmlformats.org/officeDocument/2006/relationships/hyperlink" Target="https://fipi.ru/ege/otkrytyy-bank-zadaniy-ege" TargetMode="External"/><Relationship Id="rId19" Type="http://schemas.openxmlformats.org/officeDocument/2006/relationships/hyperlink" Target="https://fipi.ru/ege/otkrytyy-bank-zadaniy-ege" TargetMode="External"/><Relationship Id="rId4" Type="http://schemas.openxmlformats.org/officeDocument/2006/relationships/webSettings" Target="webSettings.xml"/><Relationship Id="rId9" Type="http://schemas.openxmlformats.org/officeDocument/2006/relationships/hyperlink" Target="http://school-collection.edu.ru/catalog/rubr/?subject%5B0%5D=18" TargetMode="External"/><Relationship Id="rId14" Type="http://schemas.openxmlformats.org/officeDocument/2006/relationships/hyperlink" Target="https://fipi.ru/ege/otkrytyy-bank-zadaniy-ege" TargetMode="External"/><Relationship Id="rId22" Type="http://schemas.openxmlformats.org/officeDocument/2006/relationships/hyperlink" Target="http://school-collection.edu.ru/catalog/rubr/?subject%5B0%5D=18"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3592</Words>
  <Characters>20475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sch55</dc:creator>
  <cp:lastModifiedBy>Пользователь Windows</cp:lastModifiedBy>
  <cp:revision>4</cp:revision>
  <dcterms:created xsi:type="dcterms:W3CDTF">2023-09-13T16:00:00Z</dcterms:created>
  <dcterms:modified xsi:type="dcterms:W3CDTF">2023-09-13T16:27:00Z</dcterms:modified>
</cp:coreProperties>
</file>