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9B" w:rsidRPr="006D3A9B" w:rsidRDefault="006D3A9B" w:rsidP="006D3A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6D3A9B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</w:t>
      </w:r>
      <w:r w:rsidR="00F62500">
        <w:rPr>
          <w:rFonts w:ascii="Times New Roman" w:hAnsi="Times New Roman" w:cs="Times New Roman"/>
          <w:b/>
          <w:sz w:val="24"/>
        </w:rPr>
        <w:t>Интернет-предприни</w:t>
      </w:r>
      <w:bookmarkStart w:id="0" w:name="_GoBack"/>
      <w:bookmarkEnd w:id="0"/>
      <w:r w:rsidR="00F62500">
        <w:rPr>
          <w:rFonts w:ascii="Times New Roman" w:hAnsi="Times New Roman" w:cs="Times New Roman"/>
          <w:b/>
          <w:sz w:val="24"/>
        </w:rPr>
        <w:t>мательство</w:t>
      </w:r>
      <w:r w:rsidRPr="006D3A9B">
        <w:rPr>
          <w:rFonts w:ascii="Times New Roman" w:hAnsi="Times New Roman" w:cs="Times New Roman"/>
          <w:b/>
          <w:sz w:val="24"/>
        </w:rPr>
        <w:t>» 10-11 классы (базовый уровень).</w:t>
      </w:r>
    </w:p>
    <w:p w:rsidR="006D3A9B" w:rsidRPr="006D3A9B" w:rsidRDefault="006D3A9B" w:rsidP="006D3A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6D3A9B" w:rsidRPr="006D3A9B" w:rsidRDefault="006D3A9B" w:rsidP="006D3A9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F625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Интернет-предпринимательство</w:t>
      </w:r>
      <w:r w:rsidRPr="006D3A9B">
        <w:rPr>
          <w:rFonts w:ascii="Times New Roman" w:hAnsi="Times New Roman" w:cs="Times New Roman"/>
          <w:sz w:val="24"/>
        </w:rPr>
        <w:t xml:space="preserve">» составлена на основе требование Федерального государственного образовательно стандарта среднего общего образования, Концепции духовно-нравственного развития и воспитания личности гражданина России, планируемых результатов </w:t>
      </w:r>
      <w:r w:rsidR="0041351B">
        <w:rPr>
          <w:rFonts w:ascii="Times New Roman" w:hAnsi="Times New Roman" w:cs="Times New Roman"/>
          <w:sz w:val="24"/>
        </w:rPr>
        <w:t>среднего</w:t>
      </w:r>
      <w:r w:rsidRPr="006D3A9B">
        <w:rPr>
          <w:rFonts w:ascii="Times New Roman" w:hAnsi="Times New Roman" w:cs="Times New Roman"/>
          <w:sz w:val="24"/>
        </w:rPr>
        <w:t xml:space="preserve"> общего образовании и авторской программы «</w:t>
      </w:r>
      <w:r w:rsidR="00F625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Интернет-предпринимательство</w:t>
      </w:r>
      <w:r w:rsidRPr="006D3A9B">
        <w:rPr>
          <w:rFonts w:ascii="Times New Roman" w:hAnsi="Times New Roman" w:cs="Times New Roman"/>
          <w:sz w:val="24"/>
        </w:rPr>
        <w:t xml:space="preserve">». </w:t>
      </w:r>
    </w:p>
    <w:p w:rsidR="00F62500" w:rsidRDefault="00F62500" w:rsidP="00F62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B31">
        <w:rPr>
          <w:rFonts w:ascii="Times New Roman" w:hAnsi="Times New Roman" w:cs="Times New Roman"/>
          <w:sz w:val="24"/>
          <w:szCs w:val="24"/>
        </w:rPr>
        <w:t>Курс «Интернет-предпринимательство» имеет целью формирование компетенций обучающихся в области управления в интернет-сфере, понимание ключевых параметров, влияющих на развитие компании в данной области, механизмов продвижения компаний и их услуг, а также формирования конкурентоспособного продукта для потребителя.</w:t>
      </w:r>
    </w:p>
    <w:p w:rsidR="006D3A9B" w:rsidRPr="006D3A9B" w:rsidRDefault="006D3A9B" w:rsidP="00F62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 xml:space="preserve">Систематический курс </w:t>
      </w:r>
      <w:r w:rsidR="00F625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250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нтернет-предпринимательство</w:t>
      </w:r>
      <w:r w:rsidRPr="006D3A9B">
        <w:rPr>
          <w:rFonts w:ascii="Times New Roman" w:hAnsi="Times New Roman" w:cs="Times New Roman"/>
          <w:sz w:val="24"/>
        </w:rPr>
        <w:t xml:space="preserve"> представлен в программе следующими содержательными линиями:</w:t>
      </w:r>
    </w:p>
    <w:p w:rsidR="00D45CD6" w:rsidRDefault="00F62500" w:rsidP="00D45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 w:rsidRPr="009E0B31">
        <w:rPr>
          <w:rFonts w:ascii="Times New Roman" w:hAnsi="Times New Roman" w:cs="Times New Roman"/>
          <w:bCs/>
          <w:sz w:val="24"/>
          <w:szCs w:val="24"/>
        </w:rPr>
        <w:t xml:space="preserve">Идея и </w:t>
      </w:r>
      <w:proofErr w:type="spellStart"/>
      <w:r w:rsidRPr="009E0B31">
        <w:rPr>
          <w:rFonts w:ascii="Times New Roman" w:hAnsi="Times New Roman" w:cs="Times New Roman"/>
          <w:bCs/>
          <w:sz w:val="24"/>
          <w:szCs w:val="24"/>
        </w:rPr>
        <w:t>стартап</w:t>
      </w:r>
      <w:proofErr w:type="spellEnd"/>
      <w:r w:rsidRPr="009E0B31">
        <w:rPr>
          <w:rFonts w:ascii="Times New Roman" w:hAnsi="Times New Roman" w:cs="Times New Roman"/>
          <w:bCs/>
          <w:sz w:val="24"/>
          <w:szCs w:val="24"/>
        </w:rPr>
        <w:t xml:space="preserve"> проекта</w:t>
      </w:r>
      <w:r w:rsidR="00D45CD6" w:rsidRPr="00D45CD6">
        <w:rPr>
          <w:rFonts w:ascii="Times New Roman" w:hAnsi="Times New Roman"/>
          <w:color w:val="000000"/>
          <w:sz w:val="24"/>
        </w:rPr>
        <w:t>.</w:t>
      </w:r>
    </w:p>
    <w:p w:rsidR="00D45CD6" w:rsidRDefault="00F62500" w:rsidP="00D45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 w:rsidRPr="009E0B31">
        <w:rPr>
          <w:rFonts w:ascii="Times New Roman" w:hAnsi="Times New Roman" w:cs="Times New Roman"/>
          <w:bCs/>
          <w:sz w:val="24"/>
          <w:szCs w:val="24"/>
        </w:rPr>
        <w:t xml:space="preserve">Идея и </w:t>
      </w:r>
      <w:proofErr w:type="spellStart"/>
      <w:r w:rsidRPr="009E0B31">
        <w:rPr>
          <w:rFonts w:ascii="Times New Roman" w:hAnsi="Times New Roman" w:cs="Times New Roman"/>
          <w:bCs/>
          <w:sz w:val="24"/>
          <w:szCs w:val="24"/>
        </w:rPr>
        <w:t>стартап</w:t>
      </w:r>
      <w:proofErr w:type="spellEnd"/>
      <w:r w:rsidRPr="009E0B31">
        <w:rPr>
          <w:rFonts w:ascii="Times New Roman" w:hAnsi="Times New Roman" w:cs="Times New Roman"/>
          <w:bCs/>
          <w:sz w:val="24"/>
          <w:szCs w:val="24"/>
        </w:rPr>
        <w:t xml:space="preserve"> проекта</w:t>
      </w:r>
      <w:r w:rsidR="00D45CD6" w:rsidRPr="00D45CD6">
        <w:rPr>
          <w:rFonts w:ascii="Times New Roman" w:hAnsi="Times New Roman"/>
          <w:color w:val="000000"/>
          <w:sz w:val="24"/>
        </w:rPr>
        <w:t>.</w:t>
      </w:r>
    </w:p>
    <w:p w:rsidR="00D45CD6" w:rsidRDefault="00F62500" w:rsidP="00D45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Рынок</w:t>
      </w:r>
      <w:r w:rsidR="00D45CD6">
        <w:rPr>
          <w:rFonts w:ascii="Times New Roman" w:hAnsi="Times New Roman"/>
          <w:color w:val="000000"/>
          <w:sz w:val="24"/>
        </w:rPr>
        <w:t>.</w:t>
      </w:r>
    </w:p>
    <w:p w:rsidR="00F62500" w:rsidRDefault="00F62500" w:rsidP="00D45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 идеи к продукту.</w:t>
      </w:r>
    </w:p>
    <w:p w:rsidR="00D45CD6" w:rsidRDefault="00F62500" w:rsidP="00D45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 w:rsidRPr="009E0B31">
        <w:rPr>
          <w:rFonts w:ascii="Times New Roman" w:hAnsi="Times New Roman" w:cs="Times New Roman"/>
          <w:bCs/>
          <w:sz w:val="24"/>
          <w:szCs w:val="24"/>
        </w:rPr>
        <w:t>Финансы</w:t>
      </w:r>
      <w:r w:rsidR="00D45CD6" w:rsidRPr="00D45CD6">
        <w:rPr>
          <w:rFonts w:ascii="Times New Roman" w:hAnsi="Times New Roman"/>
          <w:color w:val="000000"/>
          <w:sz w:val="24"/>
        </w:rPr>
        <w:t>.</w:t>
      </w:r>
    </w:p>
    <w:p w:rsidR="00F62500" w:rsidRPr="00F62500" w:rsidRDefault="00F62500" w:rsidP="00D45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 w:rsidRPr="009E0B31">
        <w:rPr>
          <w:rFonts w:ascii="Times New Roman" w:hAnsi="Times New Roman" w:cs="Times New Roman"/>
          <w:bCs/>
          <w:sz w:val="24"/>
          <w:szCs w:val="24"/>
        </w:rPr>
        <w:t>Продвижение продукта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2500" w:rsidRPr="00F62500" w:rsidRDefault="00F62500" w:rsidP="00D45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 w:rsidRPr="009E0B31">
        <w:rPr>
          <w:rFonts w:ascii="Times New Roman" w:hAnsi="Times New Roman" w:cs="Times New Roman"/>
          <w:bCs/>
          <w:sz w:val="24"/>
          <w:szCs w:val="24"/>
        </w:rPr>
        <w:t>Юридические аспекты предпринимательства. Правовые основы бизнеса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2500" w:rsidRPr="00D45CD6" w:rsidRDefault="00F62500" w:rsidP="00D45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Инвестиции.</w:t>
      </w:r>
    </w:p>
    <w:p w:rsidR="006D3A9B" w:rsidRPr="006D3A9B" w:rsidRDefault="006D3A9B" w:rsidP="006D3A9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Общее число часов, отведенных на изучение «</w:t>
      </w:r>
      <w:r w:rsidR="00F625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Интернет-предпринимательство</w:t>
      </w:r>
      <w:r w:rsidRPr="006D3A9B">
        <w:rPr>
          <w:rFonts w:ascii="Times New Roman" w:hAnsi="Times New Roman" w:cs="Times New Roman"/>
          <w:sz w:val="24"/>
        </w:rPr>
        <w:t xml:space="preserve">», - </w:t>
      </w:r>
      <w:r w:rsidR="00F62500">
        <w:rPr>
          <w:rFonts w:ascii="Times New Roman" w:hAnsi="Times New Roman" w:cs="Times New Roman"/>
          <w:sz w:val="24"/>
        </w:rPr>
        <w:t>68</w:t>
      </w:r>
      <w:r w:rsidRPr="006D3A9B">
        <w:rPr>
          <w:rFonts w:ascii="Times New Roman" w:hAnsi="Times New Roman" w:cs="Times New Roman"/>
          <w:sz w:val="24"/>
        </w:rPr>
        <w:t xml:space="preserve"> час</w:t>
      </w:r>
      <w:r w:rsidR="00D45CD6">
        <w:rPr>
          <w:rFonts w:ascii="Times New Roman" w:hAnsi="Times New Roman" w:cs="Times New Roman"/>
          <w:sz w:val="24"/>
        </w:rPr>
        <w:t>ов</w:t>
      </w:r>
      <w:r w:rsidRPr="006D3A9B">
        <w:rPr>
          <w:rFonts w:ascii="Times New Roman" w:hAnsi="Times New Roman" w:cs="Times New Roman"/>
          <w:sz w:val="24"/>
        </w:rPr>
        <w:t xml:space="preserve"> (по </w:t>
      </w:r>
      <w:r w:rsidR="00F62500">
        <w:rPr>
          <w:rFonts w:ascii="Times New Roman" w:hAnsi="Times New Roman" w:cs="Times New Roman"/>
          <w:sz w:val="24"/>
        </w:rPr>
        <w:t>одному</w:t>
      </w:r>
      <w:r w:rsidRPr="006D3A9B">
        <w:rPr>
          <w:rFonts w:ascii="Times New Roman" w:hAnsi="Times New Roman" w:cs="Times New Roman"/>
          <w:sz w:val="24"/>
        </w:rPr>
        <w:t xml:space="preserve"> час</w:t>
      </w:r>
      <w:r w:rsidR="00F62500">
        <w:rPr>
          <w:rFonts w:ascii="Times New Roman" w:hAnsi="Times New Roman" w:cs="Times New Roman"/>
          <w:sz w:val="24"/>
        </w:rPr>
        <w:t>у</w:t>
      </w:r>
      <w:r w:rsidRPr="006D3A9B">
        <w:rPr>
          <w:rFonts w:ascii="Times New Roman" w:hAnsi="Times New Roman" w:cs="Times New Roman"/>
          <w:sz w:val="24"/>
        </w:rPr>
        <w:t xml:space="preserve"> в неделю в 10 и 11 классах ): в 10 – 11 классах – по </w:t>
      </w:r>
      <w:r w:rsidR="00F62500">
        <w:rPr>
          <w:rFonts w:ascii="Times New Roman" w:hAnsi="Times New Roman" w:cs="Times New Roman"/>
          <w:sz w:val="24"/>
        </w:rPr>
        <w:t xml:space="preserve">34 </w:t>
      </w:r>
      <w:r w:rsidRPr="006D3A9B">
        <w:rPr>
          <w:rFonts w:ascii="Times New Roman" w:hAnsi="Times New Roman" w:cs="Times New Roman"/>
          <w:sz w:val="24"/>
        </w:rPr>
        <w:t>час</w:t>
      </w:r>
      <w:r w:rsidR="00F62500">
        <w:rPr>
          <w:rFonts w:ascii="Times New Roman" w:hAnsi="Times New Roman" w:cs="Times New Roman"/>
          <w:sz w:val="24"/>
        </w:rPr>
        <w:t>а</w:t>
      </w:r>
      <w:r w:rsidRPr="006D3A9B">
        <w:rPr>
          <w:rFonts w:ascii="Times New Roman" w:hAnsi="Times New Roman" w:cs="Times New Roman"/>
          <w:sz w:val="24"/>
        </w:rPr>
        <w:t>.</w:t>
      </w:r>
    </w:p>
    <w:p w:rsidR="006D3A9B" w:rsidRPr="006D3A9B" w:rsidRDefault="006D3A9B" w:rsidP="006D3A9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Рабочая программа включает в себя: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Пояснительная записка.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Общая характеристика учебного предмета.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Цели и задачи учебного предмета.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Воспитательный потенциал учебного предмета.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Учебно-методическое обеспечение образовательного процесса.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Содержание учебного предмета.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Планируемые образовательные результаты.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Организация проектной и учебно-исследовательской деятельности обучающихся.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Система оценки достижений обучающихся.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Тематическое планирование.</w:t>
      </w:r>
    </w:p>
    <w:p w:rsidR="006D3A9B" w:rsidRPr="006D3A9B" w:rsidRDefault="006D3A9B" w:rsidP="006D3A9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Срок реализации программы 2 года.</w:t>
      </w:r>
    </w:p>
    <w:p w:rsidR="005E6AF0" w:rsidRPr="006D3A9B" w:rsidRDefault="005E6AF0" w:rsidP="006D3A9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sectPr w:rsidR="005E6AF0" w:rsidRPr="006D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765"/>
    <w:multiLevelType w:val="hybridMultilevel"/>
    <w:tmpl w:val="5B009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8259DA"/>
    <w:multiLevelType w:val="hybridMultilevel"/>
    <w:tmpl w:val="9A7AA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5372C9"/>
    <w:multiLevelType w:val="hybridMultilevel"/>
    <w:tmpl w:val="D198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D6"/>
    <w:rsid w:val="0041351B"/>
    <w:rsid w:val="005E6AF0"/>
    <w:rsid w:val="006D3A9B"/>
    <w:rsid w:val="007D6DD6"/>
    <w:rsid w:val="00D45CD6"/>
    <w:rsid w:val="00F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2023-09-13T16:28:00Z</dcterms:created>
  <dcterms:modified xsi:type="dcterms:W3CDTF">2023-09-14T02:43:00Z</dcterms:modified>
</cp:coreProperties>
</file>